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EA" w:rsidRPr="00EB6977" w:rsidRDefault="001D1C8E" w:rsidP="00B712F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15BB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Итоговый отчет </w:t>
      </w:r>
    </w:p>
    <w:p w:rsidR="00FF3FDF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="00124174">
        <w:rPr>
          <w:rFonts w:ascii="Times New Roman" w:hAnsi="Times New Roman" w:cs="Times New Roman"/>
          <w:b/>
          <w:sz w:val="28"/>
          <w:szCs w:val="28"/>
        </w:rPr>
        <w:t xml:space="preserve">анализа </w:t>
      </w:r>
      <w:r w:rsidRPr="00EF312D">
        <w:rPr>
          <w:rFonts w:ascii="Times New Roman" w:hAnsi="Times New Roman" w:cs="Times New Roman"/>
          <w:b/>
          <w:sz w:val="28"/>
          <w:szCs w:val="28"/>
        </w:rPr>
        <w:t>состояния и перспектив развития системы образования</w:t>
      </w:r>
      <w:r w:rsidR="00DF15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F7310">
        <w:rPr>
          <w:rFonts w:ascii="Times New Roman" w:hAnsi="Times New Roman" w:cs="Times New Roman"/>
          <w:b/>
          <w:sz w:val="28"/>
          <w:szCs w:val="28"/>
        </w:rPr>
        <w:t>Кондинского</w:t>
      </w:r>
      <w:proofErr w:type="spellEnd"/>
      <w:r w:rsidR="00DF7310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DF15BB">
        <w:rPr>
          <w:rFonts w:ascii="Times New Roman" w:hAnsi="Times New Roman" w:cs="Times New Roman"/>
          <w:b/>
          <w:sz w:val="28"/>
          <w:szCs w:val="28"/>
        </w:rPr>
        <w:t>за 20</w:t>
      </w:r>
      <w:r w:rsidR="00ED03C6">
        <w:rPr>
          <w:rFonts w:ascii="Times New Roman" w:hAnsi="Times New Roman" w:cs="Times New Roman"/>
          <w:b/>
          <w:sz w:val="28"/>
          <w:szCs w:val="28"/>
        </w:rPr>
        <w:t>2</w:t>
      </w:r>
      <w:r w:rsidR="005C33A3">
        <w:rPr>
          <w:rFonts w:ascii="Times New Roman" w:hAnsi="Times New Roman" w:cs="Times New Roman"/>
          <w:b/>
          <w:sz w:val="28"/>
          <w:szCs w:val="28"/>
        </w:rPr>
        <w:t>4</w:t>
      </w:r>
      <w:r w:rsidR="00ED0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5B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DF7310" w:rsidRPr="00EF312D" w:rsidRDefault="00DF7310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DCD" w:rsidRPr="006104DD" w:rsidRDefault="00431C6A" w:rsidP="00292EC3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4DD">
        <w:rPr>
          <w:rFonts w:ascii="Times New Roman" w:hAnsi="Times New Roman" w:cs="Times New Roman"/>
          <w:b/>
          <w:sz w:val="28"/>
          <w:szCs w:val="28"/>
        </w:rPr>
        <w:t>Анализ состояния и перспектив развития системы образования</w:t>
      </w:r>
    </w:p>
    <w:p w:rsidR="00860722" w:rsidRPr="006104DD" w:rsidRDefault="00D65DCD" w:rsidP="00292EC3">
      <w:pPr>
        <w:pStyle w:val="a3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4DD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6104DD" w:rsidRPr="006104DD" w:rsidRDefault="006104DD" w:rsidP="006104DD">
      <w:pPr>
        <w:pStyle w:val="3"/>
        <w:spacing w:line="276" w:lineRule="auto"/>
        <w:rPr>
          <w:sz w:val="28"/>
          <w:szCs w:val="28"/>
        </w:rPr>
      </w:pPr>
      <w:r w:rsidRPr="006104DD">
        <w:rPr>
          <w:sz w:val="28"/>
          <w:szCs w:val="28"/>
        </w:rPr>
        <w:t xml:space="preserve">Численность постоянного населения по предварительным данным по состоянию на 01.01.2025 составила 30,219 тыс. человек или 99,3% к уровню прошлого года. </w:t>
      </w:r>
    </w:p>
    <w:p w:rsidR="006104DD" w:rsidRDefault="006104DD" w:rsidP="006104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4DD">
        <w:rPr>
          <w:rFonts w:ascii="Times New Roman" w:hAnsi="Times New Roman" w:cs="Times New Roman"/>
          <w:sz w:val="28"/>
          <w:szCs w:val="28"/>
        </w:rPr>
        <w:t xml:space="preserve">В течение 2024 года, в </w:t>
      </w:r>
      <w:proofErr w:type="spellStart"/>
      <w:r w:rsidRPr="006104DD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Pr="006104DD">
        <w:rPr>
          <w:rFonts w:ascii="Times New Roman" w:hAnsi="Times New Roman" w:cs="Times New Roman"/>
          <w:sz w:val="28"/>
          <w:szCs w:val="28"/>
        </w:rPr>
        <w:t xml:space="preserve"> районе, по данным отдела записи актов гражданского состояния, зарегистрировано 187 рождений (84% к уровню прошлого года), в том числе в городской местности 150 рождений (79%), в сельской местности 37 рождений (112%).</w:t>
      </w:r>
    </w:p>
    <w:p w:rsidR="006104DD" w:rsidRPr="006104DD" w:rsidRDefault="006104DD" w:rsidP="006104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4DD">
        <w:rPr>
          <w:rFonts w:ascii="Times New Roman" w:hAnsi="Times New Roman" w:cs="Times New Roman"/>
          <w:sz w:val="28"/>
          <w:szCs w:val="28"/>
        </w:rPr>
        <w:t>Число умерших в районе в текущем году, по</w:t>
      </w:r>
      <w:r w:rsidRPr="006104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104DD">
        <w:rPr>
          <w:rFonts w:ascii="Times New Roman" w:hAnsi="Times New Roman" w:cs="Times New Roman"/>
          <w:sz w:val="28"/>
          <w:szCs w:val="28"/>
        </w:rPr>
        <w:t>сравнению с 2023 годом, увеличилось на 32 чел. и составило 355 чел., в том числе в городской местности зарегистрировано 305 случаев смерти (111%), в сельской местности – 50 случаев</w:t>
      </w:r>
      <w:r w:rsidRPr="006104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104DD">
        <w:rPr>
          <w:rFonts w:ascii="Times New Roman" w:hAnsi="Times New Roman" w:cs="Times New Roman"/>
          <w:sz w:val="28"/>
          <w:szCs w:val="28"/>
        </w:rPr>
        <w:t>(104%). Из числа умерших 220 мужчин (122%) и 135 женщин (94%), средний возраст умерших в районе увеличился на 1% и составил 67,5 лет, в том числе мужчин - 60 лет (97%), женщин – 75 лет (104%).</w:t>
      </w:r>
    </w:p>
    <w:p w:rsidR="006104DD" w:rsidRPr="006104DD" w:rsidRDefault="006104DD" w:rsidP="006104DD">
      <w:pPr>
        <w:pStyle w:val="3"/>
        <w:spacing w:line="276" w:lineRule="auto"/>
        <w:ind w:firstLine="709"/>
        <w:rPr>
          <w:sz w:val="28"/>
          <w:szCs w:val="28"/>
        </w:rPr>
      </w:pPr>
      <w:r w:rsidRPr="006104DD">
        <w:rPr>
          <w:sz w:val="28"/>
          <w:szCs w:val="28"/>
        </w:rPr>
        <w:t xml:space="preserve">Естественная убыль населения в районе за 2024 год составила -168 человек. Положительная динамика естественного прироста зафиксирована в СП Половинка +1 чел. В остальных поселениях района сложилась естественная убыль населения: </w:t>
      </w:r>
      <w:proofErr w:type="spellStart"/>
      <w:r w:rsidRPr="006104DD">
        <w:rPr>
          <w:sz w:val="28"/>
          <w:szCs w:val="28"/>
        </w:rPr>
        <w:t>Мулымья</w:t>
      </w:r>
      <w:proofErr w:type="spellEnd"/>
      <w:r w:rsidRPr="006104DD">
        <w:rPr>
          <w:sz w:val="28"/>
          <w:szCs w:val="28"/>
        </w:rPr>
        <w:t xml:space="preserve"> -4 чел., </w:t>
      </w:r>
      <w:proofErr w:type="spellStart"/>
      <w:r w:rsidRPr="006104DD">
        <w:rPr>
          <w:sz w:val="28"/>
          <w:szCs w:val="28"/>
        </w:rPr>
        <w:t>Болчары</w:t>
      </w:r>
      <w:proofErr w:type="spellEnd"/>
      <w:r w:rsidRPr="006104DD">
        <w:rPr>
          <w:sz w:val="28"/>
          <w:szCs w:val="28"/>
        </w:rPr>
        <w:t xml:space="preserve"> -8 чел., </w:t>
      </w:r>
      <w:proofErr w:type="gramStart"/>
      <w:r w:rsidRPr="006104DD">
        <w:rPr>
          <w:sz w:val="28"/>
          <w:szCs w:val="28"/>
        </w:rPr>
        <w:t>Луговой</w:t>
      </w:r>
      <w:proofErr w:type="gramEnd"/>
      <w:r w:rsidRPr="006104DD">
        <w:rPr>
          <w:sz w:val="28"/>
          <w:szCs w:val="28"/>
        </w:rPr>
        <w:t xml:space="preserve"> -19 чел., </w:t>
      </w:r>
      <w:proofErr w:type="spellStart"/>
      <w:r w:rsidRPr="006104DD">
        <w:rPr>
          <w:sz w:val="28"/>
          <w:szCs w:val="28"/>
        </w:rPr>
        <w:t>Кондинское</w:t>
      </w:r>
      <w:proofErr w:type="spellEnd"/>
      <w:r w:rsidRPr="006104DD">
        <w:rPr>
          <w:sz w:val="28"/>
          <w:szCs w:val="28"/>
        </w:rPr>
        <w:t xml:space="preserve"> -20 чел., Междуреченский -78 чел., </w:t>
      </w:r>
      <w:proofErr w:type="spellStart"/>
      <w:r w:rsidRPr="006104DD">
        <w:rPr>
          <w:sz w:val="28"/>
          <w:szCs w:val="28"/>
        </w:rPr>
        <w:t>Куминский</w:t>
      </w:r>
      <w:proofErr w:type="spellEnd"/>
      <w:r w:rsidRPr="006104DD">
        <w:rPr>
          <w:sz w:val="28"/>
          <w:szCs w:val="28"/>
        </w:rPr>
        <w:t xml:space="preserve"> -18 чел., </w:t>
      </w:r>
      <w:proofErr w:type="spellStart"/>
      <w:r w:rsidRPr="006104DD">
        <w:rPr>
          <w:sz w:val="28"/>
          <w:szCs w:val="28"/>
        </w:rPr>
        <w:t>Мортка</w:t>
      </w:r>
      <w:proofErr w:type="spellEnd"/>
      <w:r w:rsidRPr="006104DD">
        <w:rPr>
          <w:sz w:val="28"/>
          <w:szCs w:val="28"/>
        </w:rPr>
        <w:t xml:space="preserve"> -20 чел.</w:t>
      </w:r>
    </w:p>
    <w:p w:rsidR="006104DD" w:rsidRPr="006104DD" w:rsidRDefault="006104DD" w:rsidP="006104DD">
      <w:pPr>
        <w:pStyle w:val="2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104DD">
        <w:rPr>
          <w:rFonts w:ascii="Times New Roman" w:hAnsi="Times New Roman" w:cs="Times New Roman"/>
          <w:b/>
          <w:i/>
          <w:sz w:val="28"/>
          <w:szCs w:val="28"/>
        </w:rPr>
        <w:t>Динамика естественного движения населения</w:t>
      </w:r>
    </w:p>
    <w:p w:rsidR="006104DD" w:rsidRPr="006104DD" w:rsidRDefault="006104DD" w:rsidP="006104DD">
      <w:pPr>
        <w:pStyle w:val="2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4DD">
        <w:rPr>
          <w:rFonts w:ascii="Times New Roman" w:hAnsi="Times New Roman" w:cs="Times New Roman"/>
          <w:sz w:val="28"/>
          <w:szCs w:val="28"/>
        </w:rPr>
        <w:t>(по данным отдела ЗАГС)</w:t>
      </w:r>
    </w:p>
    <w:tbl>
      <w:tblPr>
        <w:tblW w:w="9658" w:type="dxa"/>
        <w:tblCellSpacing w:w="1440" w:type="nil"/>
        <w:tblInd w:w="93" w:type="dxa"/>
        <w:tblBorders>
          <w:top w:val="inset" w:sz="2" w:space="0" w:color="C0C0C0"/>
          <w:left w:val="inset" w:sz="2" w:space="0" w:color="C0C0C0"/>
          <w:bottom w:val="outset" w:sz="2" w:space="0" w:color="C0C0C0"/>
          <w:right w:val="outset" w:sz="2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1138"/>
        <w:gridCol w:w="1134"/>
        <w:gridCol w:w="1134"/>
        <w:gridCol w:w="1134"/>
        <w:gridCol w:w="1134"/>
        <w:gridCol w:w="1134"/>
      </w:tblGrid>
      <w:tr w:rsidR="006104DD" w:rsidRPr="006104DD" w:rsidTr="00FB377A">
        <w:trPr>
          <w:trHeight w:val="437"/>
          <w:tblCellSpacing w:w="1440" w:type="nil"/>
        </w:trPr>
        <w:tc>
          <w:tcPr>
            <w:tcW w:w="2850" w:type="dxa"/>
            <w:shd w:val="clear" w:color="auto" w:fill="auto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6104DD" w:rsidRPr="006104DD" w:rsidTr="00FB377A">
        <w:trPr>
          <w:trHeight w:val="336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Число </w:t>
            </w:r>
            <w:proofErr w:type="gramStart"/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родившихся</w:t>
            </w:r>
            <w:proofErr w:type="gramEnd"/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(без мертворожденных)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267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267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187</w:t>
            </w:r>
          </w:p>
        </w:tc>
      </w:tr>
      <w:tr w:rsidR="006104DD" w:rsidRPr="006104DD" w:rsidTr="00FB377A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в том числе: в сельской</w:t>
            </w: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>местности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6104DD" w:rsidRPr="006104DD" w:rsidTr="00FB377A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Число </w:t>
            </w:r>
            <w:proofErr w:type="gramStart"/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умерших</w:t>
            </w:r>
            <w:proofErr w:type="gramEnd"/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365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442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364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323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355</w:t>
            </w:r>
          </w:p>
        </w:tc>
      </w:tr>
      <w:tr w:rsidR="006104DD" w:rsidRPr="006104DD" w:rsidTr="00FB377A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в том числе: в сельской</w:t>
            </w: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>местности</w:t>
            </w: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04DD" w:rsidRPr="006104DD" w:rsidTr="00FB377A">
        <w:trPr>
          <w:trHeight w:val="390"/>
          <w:tblCellSpacing w:w="1440" w:type="nil"/>
        </w:trPr>
        <w:tc>
          <w:tcPr>
            <w:tcW w:w="2850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Естественный прирост (убыль) населения </w:t>
            </w:r>
          </w:p>
        </w:tc>
        <w:tc>
          <w:tcPr>
            <w:tcW w:w="1138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-98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-175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-130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-100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b/>
                <w:sz w:val="24"/>
                <w:szCs w:val="24"/>
              </w:rPr>
              <w:t>-168</w:t>
            </w:r>
          </w:p>
        </w:tc>
      </w:tr>
      <w:tr w:rsidR="006104DD" w:rsidRPr="006104DD" w:rsidTr="00FB377A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в том числе: в сельской</w:t>
            </w: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4DD">
              <w:rPr>
                <w:rFonts w:ascii="Times New Roman" w:hAnsi="Times New Roman" w:cs="Times New Roman"/>
                <w:i/>
                <w:sz w:val="24"/>
                <w:szCs w:val="24"/>
              </w:rPr>
              <w:t>местности</w:t>
            </w: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-48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</w:tr>
      <w:tr w:rsidR="006104DD" w:rsidRPr="006104DD" w:rsidTr="00FB377A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Коэффициент рождаемости населения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чел. </w:t>
            </w:r>
          </w:p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на 1000 жителей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8,71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7,59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6,19</w:t>
            </w:r>
          </w:p>
        </w:tc>
      </w:tr>
      <w:tr w:rsidR="006104DD" w:rsidRPr="006104DD" w:rsidTr="00FB377A">
        <w:trPr>
          <w:trHeight w:val="192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Коэффициент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14,52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11,80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10,63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11,75</w:t>
            </w:r>
          </w:p>
        </w:tc>
      </w:tr>
      <w:tr w:rsidR="006104DD" w:rsidRPr="006104DD" w:rsidTr="00FB377A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Соотношение уровня рождаемости и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6104DD" w:rsidRPr="006104DD" w:rsidTr="00FB377A">
        <w:trPr>
          <w:trHeight w:val="258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Браков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6104DD" w:rsidRPr="006104DD" w:rsidTr="00FB377A">
        <w:trPr>
          <w:trHeight w:val="55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Разводов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6104DD" w:rsidRPr="006104DD" w:rsidTr="00FB377A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брачности</w:t>
            </w:r>
            <w:proofErr w:type="spellEnd"/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ед. на 1000 населения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6104DD" w:rsidRPr="006104DD" w:rsidTr="00FB377A">
        <w:trPr>
          <w:trHeight w:val="26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6104DD" w:rsidRPr="006104DD" w:rsidRDefault="006104DD" w:rsidP="00FB3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Коэффициент разводимости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134" w:type="dxa"/>
            <w:vAlign w:val="center"/>
          </w:tcPr>
          <w:p w:rsidR="006104DD" w:rsidRPr="006104DD" w:rsidRDefault="006104DD" w:rsidP="00FB37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4D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</w:tbl>
    <w:p w:rsidR="006B1DAA" w:rsidRPr="005C33A3" w:rsidRDefault="006B1DAA" w:rsidP="00F06C8F">
      <w:pPr>
        <w:pStyle w:val="Default"/>
        <w:widowControl w:val="0"/>
        <w:spacing w:line="276" w:lineRule="auto"/>
        <w:ind w:left="360" w:firstLine="34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104DD" w:rsidRDefault="00A82FB8" w:rsidP="006104DD">
      <w:pPr>
        <w:pStyle w:val="Default"/>
        <w:widowControl w:val="0"/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4DD">
        <w:rPr>
          <w:rFonts w:ascii="Times New Roman" w:hAnsi="Times New Roman" w:cs="Times New Roman"/>
          <w:color w:val="auto"/>
          <w:sz w:val="28"/>
          <w:szCs w:val="28"/>
        </w:rPr>
        <w:t xml:space="preserve">Эти факторы напрямую связаны с системой образования: доступностью дошкольного образования детей, структурой сети образовательных организаций. Возможность предоставления качественного образования, обеспечение доступности дополнительного образования и увеличение охвата детей дополнительным образованием продолжают оставаться одними из наиболее важных задач на муниципальном уровне. </w:t>
      </w:r>
    </w:p>
    <w:p w:rsidR="00A82FB8" w:rsidRPr="006104DD" w:rsidRDefault="00A82FB8" w:rsidP="006104DD">
      <w:pPr>
        <w:pStyle w:val="Default"/>
        <w:widowControl w:val="0"/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104DD">
        <w:rPr>
          <w:rFonts w:ascii="Times New Roman" w:hAnsi="Times New Roman" w:cs="Times New Roman"/>
          <w:color w:val="auto"/>
          <w:sz w:val="28"/>
          <w:szCs w:val="28"/>
        </w:rPr>
        <w:t>Открытость системы образования, создание целостного образовательного  пространства, направленного на удовлетворение образовательных запросов населения, повышение качества и доступности образования признаются широкой общественностью, органами местного самоуправления как конкурентные преимущества муниципальной системы образования.</w:t>
      </w:r>
    </w:p>
    <w:p w:rsidR="00A82FB8" w:rsidRPr="005C33A3" w:rsidRDefault="00A82FB8" w:rsidP="00F06C8F">
      <w:pPr>
        <w:pStyle w:val="Default"/>
        <w:widowControl w:val="0"/>
        <w:spacing w:line="276" w:lineRule="auto"/>
        <w:ind w:left="360"/>
        <w:jc w:val="both"/>
        <w:rPr>
          <w:b/>
          <w:color w:val="FF0000"/>
          <w:sz w:val="28"/>
          <w:szCs w:val="28"/>
        </w:rPr>
      </w:pPr>
    </w:p>
    <w:p w:rsidR="000C40E3" w:rsidRPr="00CB2A40" w:rsidRDefault="000C40E3" w:rsidP="006104D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4DD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самоуправления, осуществляющий управление в сфере образования – управление образования администрации </w:t>
      </w:r>
      <w:proofErr w:type="spellStart"/>
      <w:r w:rsidRPr="006104DD">
        <w:rPr>
          <w:rFonts w:ascii="Times New Roman" w:eastAsia="Times New Roman" w:hAnsi="Times New Roman" w:cs="Times New Roman"/>
          <w:sz w:val="28"/>
          <w:szCs w:val="28"/>
        </w:rPr>
        <w:t>Кондинского</w:t>
      </w:r>
      <w:proofErr w:type="spellEnd"/>
      <w:r w:rsidRPr="006104DD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  <w:r w:rsidR="006104DD" w:rsidRPr="00610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2A40">
        <w:rPr>
          <w:rFonts w:ascii="Times New Roman" w:eastAsia="Times New Roman" w:hAnsi="Times New Roman" w:cs="Times New Roman"/>
          <w:sz w:val="28"/>
          <w:szCs w:val="28"/>
        </w:rPr>
        <w:t>Начальник управления образования</w:t>
      </w:r>
      <w:r w:rsidR="006104DD" w:rsidRPr="00CB2A40">
        <w:rPr>
          <w:rFonts w:ascii="Times New Roman" w:eastAsia="Times New Roman" w:hAnsi="Times New Roman" w:cs="Times New Roman"/>
          <w:sz w:val="28"/>
          <w:szCs w:val="28"/>
        </w:rPr>
        <w:t xml:space="preserve"> в 2024 году</w:t>
      </w:r>
      <w:r w:rsidRPr="00CB2A40">
        <w:rPr>
          <w:rFonts w:ascii="Times New Roman" w:eastAsia="Times New Roman" w:hAnsi="Times New Roman" w:cs="Times New Roman"/>
          <w:sz w:val="28"/>
          <w:szCs w:val="28"/>
        </w:rPr>
        <w:t xml:space="preserve"> – Суслова Наталья Игоревна</w:t>
      </w:r>
      <w:r w:rsidR="00432368" w:rsidRPr="00CB2A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2A40" w:rsidRDefault="001341E3" w:rsidP="00CB2A4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A40">
        <w:rPr>
          <w:rFonts w:ascii="Times New Roman" w:hAnsi="Times New Roman" w:cs="Times New Roman"/>
          <w:sz w:val="28"/>
          <w:szCs w:val="28"/>
        </w:rPr>
        <w:t xml:space="preserve">Программным документом, определяющим стратегию развития системы образования района, является муниципальная программа «Развитие образования», утвержденная постановлением администрации </w:t>
      </w:r>
      <w:proofErr w:type="spellStart"/>
      <w:r w:rsidRPr="00CB2A4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B2A40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CB2A40" w:rsidRPr="00CB2A40">
        <w:rPr>
          <w:rFonts w:ascii="Times New Roman" w:hAnsi="Times New Roman" w:cs="Times New Roman"/>
          <w:sz w:val="28"/>
          <w:szCs w:val="28"/>
        </w:rPr>
        <w:t xml:space="preserve">1399 </w:t>
      </w:r>
      <w:r w:rsidRPr="00CB2A40">
        <w:rPr>
          <w:rFonts w:ascii="Times New Roman" w:hAnsi="Times New Roman" w:cs="Times New Roman"/>
          <w:sz w:val="28"/>
          <w:szCs w:val="28"/>
        </w:rPr>
        <w:t xml:space="preserve"> от </w:t>
      </w:r>
      <w:r w:rsidR="00CB2A40" w:rsidRPr="00CB2A40">
        <w:rPr>
          <w:rFonts w:ascii="Times New Roman" w:hAnsi="Times New Roman" w:cs="Times New Roman"/>
          <w:sz w:val="28"/>
          <w:szCs w:val="28"/>
        </w:rPr>
        <w:t>27</w:t>
      </w:r>
      <w:r w:rsidRPr="00CB2A40">
        <w:rPr>
          <w:rFonts w:ascii="Times New Roman" w:hAnsi="Times New Roman" w:cs="Times New Roman"/>
          <w:sz w:val="28"/>
          <w:szCs w:val="28"/>
        </w:rPr>
        <w:t>.</w:t>
      </w:r>
      <w:r w:rsidR="003C01F3" w:rsidRPr="00CB2A40">
        <w:rPr>
          <w:rFonts w:ascii="Times New Roman" w:hAnsi="Times New Roman" w:cs="Times New Roman"/>
          <w:sz w:val="28"/>
          <w:szCs w:val="28"/>
        </w:rPr>
        <w:t>1</w:t>
      </w:r>
      <w:r w:rsidR="00CB2A40" w:rsidRPr="00CB2A40">
        <w:rPr>
          <w:rFonts w:ascii="Times New Roman" w:hAnsi="Times New Roman" w:cs="Times New Roman"/>
          <w:sz w:val="28"/>
          <w:szCs w:val="28"/>
        </w:rPr>
        <w:t>2</w:t>
      </w:r>
      <w:r w:rsidRPr="00CB2A40">
        <w:rPr>
          <w:rFonts w:ascii="Times New Roman" w:hAnsi="Times New Roman" w:cs="Times New Roman"/>
          <w:sz w:val="28"/>
          <w:szCs w:val="28"/>
        </w:rPr>
        <w:t>.20</w:t>
      </w:r>
      <w:r w:rsidR="00CB2A40" w:rsidRPr="00CB2A40">
        <w:rPr>
          <w:rFonts w:ascii="Times New Roman" w:hAnsi="Times New Roman" w:cs="Times New Roman"/>
          <w:sz w:val="28"/>
          <w:szCs w:val="28"/>
        </w:rPr>
        <w:t xml:space="preserve">24. </w:t>
      </w:r>
    </w:p>
    <w:p w:rsidR="001341E3" w:rsidRPr="00CB2A40" w:rsidRDefault="001341E3" w:rsidP="00CB2A4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2A40">
        <w:rPr>
          <w:rFonts w:ascii="Times New Roman" w:hAnsi="Times New Roman" w:cs="Times New Roman"/>
          <w:sz w:val="28"/>
          <w:szCs w:val="28"/>
        </w:rPr>
        <w:t>Данный документ отражает основные тенденции и направления образовательной политики федерального, регионального и муниципального уровней в сфере образования.</w:t>
      </w:r>
    </w:p>
    <w:p w:rsidR="001341E3" w:rsidRPr="00CB2A40" w:rsidRDefault="001341E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2A40">
        <w:rPr>
          <w:rFonts w:ascii="Times New Roman" w:hAnsi="Times New Roman" w:cs="Times New Roman"/>
          <w:color w:val="auto"/>
          <w:sz w:val="28"/>
          <w:szCs w:val="28"/>
        </w:rPr>
        <w:t xml:space="preserve">При подготовке итогового отчета о результатах анализа состояния и перспектив развития системы образования использованы данные ежегодной статистической отчетности, показателей мониторинга социально-экономического развития района, информация об эффективности использования ресурсов системы образования, доступности и качества предоставляемых услуг дошкольного, общего и дополнительного образования, результаты опроса общественного мнения об уровне удовлетворенности </w:t>
      </w:r>
      <w:r w:rsidR="00007889" w:rsidRPr="00CB2A40">
        <w:rPr>
          <w:rFonts w:ascii="Times New Roman" w:hAnsi="Times New Roman" w:cs="Times New Roman"/>
          <w:color w:val="auto"/>
          <w:sz w:val="28"/>
          <w:szCs w:val="28"/>
        </w:rPr>
        <w:t>качеством предоставляемых услуг.</w:t>
      </w:r>
      <w:r w:rsidRPr="00CB2A4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24174" w:rsidRPr="00CB2A40" w:rsidRDefault="00124174" w:rsidP="00F06C8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65DCD" w:rsidRPr="007F1326" w:rsidRDefault="007762E6" w:rsidP="00F06C8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326">
        <w:rPr>
          <w:rFonts w:ascii="Times New Roman" w:hAnsi="Times New Roman" w:cs="Times New Roman"/>
          <w:b/>
          <w:sz w:val="28"/>
          <w:szCs w:val="28"/>
        </w:rPr>
        <w:t>Анализ состояни</w:t>
      </w:r>
      <w:r w:rsidR="00557D75" w:rsidRPr="007F1326">
        <w:rPr>
          <w:rFonts w:ascii="Times New Roman" w:hAnsi="Times New Roman" w:cs="Times New Roman"/>
          <w:b/>
          <w:sz w:val="28"/>
          <w:szCs w:val="28"/>
        </w:rPr>
        <w:t>я</w:t>
      </w:r>
      <w:r w:rsidRPr="007F1326">
        <w:rPr>
          <w:rFonts w:ascii="Times New Roman" w:hAnsi="Times New Roman" w:cs="Times New Roman"/>
          <w:b/>
          <w:sz w:val="28"/>
          <w:szCs w:val="28"/>
        </w:rPr>
        <w:t xml:space="preserve"> и перспектив развития системы образования</w:t>
      </w:r>
    </w:p>
    <w:p w:rsidR="00E23E30" w:rsidRPr="007F1326" w:rsidRDefault="00E23E30" w:rsidP="00F06C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E30" w:rsidRPr="007F1326" w:rsidRDefault="00E23E30" w:rsidP="00F06C8F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26"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AE2D67" w:rsidRPr="007F1326" w:rsidRDefault="00AE2D67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1326">
        <w:rPr>
          <w:rFonts w:ascii="Times New Roman" w:hAnsi="Times New Roman" w:cs="Times New Roman"/>
          <w:b/>
          <w:sz w:val="28"/>
          <w:szCs w:val="28"/>
        </w:rPr>
        <w:t>Сведения о развитии дошкольного образования</w:t>
      </w:r>
    </w:p>
    <w:p w:rsidR="00864F23" w:rsidRPr="007F1326" w:rsidRDefault="003961B8" w:rsidP="00F06C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326">
        <w:rPr>
          <w:rFonts w:ascii="Times New Roman" w:hAnsi="Times New Roman" w:cs="Times New Roman"/>
          <w:b/>
          <w:sz w:val="28"/>
          <w:szCs w:val="28"/>
        </w:rPr>
        <w:t xml:space="preserve">Уровень доступности дошкольного образования. </w:t>
      </w:r>
      <w:r w:rsidR="00864F23" w:rsidRPr="007F1326">
        <w:rPr>
          <w:rFonts w:ascii="Times New Roman" w:hAnsi="Times New Roman" w:cs="Times New Roman"/>
          <w:sz w:val="28"/>
          <w:szCs w:val="28"/>
        </w:rPr>
        <w:t xml:space="preserve">Важнейшей функцией РФ как социального государства является обеспечение права каждого на образование, в том числе дошкольное, общедоступность и бесплатность которого в государственных или муниципальных образовательных учреждениях гарантируется (статья 43, части 1 и 2, Конституции РФ) на основе конституционного принципа юридического равенства. Необходимое условие реализации прав граждан на получение образования – это содержание и дальнейшее развитие сети образовательных учреждений. </w:t>
      </w:r>
    </w:p>
    <w:p w:rsidR="00864F23" w:rsidRPr="007F1326" w:rsidRDefault="00864F23" w:rsidP="00F06C8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F13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Приоритетным направлением дошкольного образования является создание условий для обеспечения равных стартовых возможностей перед обучением в школе. </w:t>
      </w:r>
    </w:p>
    <w:p w:rsidR="00864F23" w:rsidRPr="007F1326" w:rsidRDefault="00864F23" w:rsidP="00F06C8F">
      <w:pPr>
        <w:widowControl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13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Именно в дошкольном возрасте закладываются основы компетентности (социальной зрелости) ребёнка, определяются траектории развития и </w:t>
      </w:r>
      <w:r w:rsidRPr="007F132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успешной адаптации в меняющемся социуме.</w:t>
      </w:r>
    </w:p>
    <w:p w:rsidR="00864F23" w:rsidRPr="007F1326" w:rsidRDefault="00864F23" w:rsidP="00F06C8F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1326">
        <w:rPr>
          <w:rFonts w:ascii="Times New Roman" w:hAnsi="Times New Roman" w:cs="Times New Roman"/>
          <w:sz w:val="28"/>
          <w:szCs w:val="28"/>
        </w:rPr>
        <w:t>В настоящее время муниципальная система образования обеспечивает право граждан:</w:t>
      </w:r>
    </w:p>
    <w:p w:rsidR="00864F23" w:rsidRPr="007F1326" w:rsidRDefault="00864F23" w:rsidP="00F06C8F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1326">
        <w:rPr>
          <w:rFonts w:ascii="Times New Roman" w:hAnsi="Times New Roman" w:cs="Times New Roman"/>
          <w:color w:val="auto"/>
          <w:sz w:val="28"/>
          <w:szCs w:val="28"/>
        </w:rPr>
        <w:t xml:space="preserve">на получение общедоступного и бесплатного дошкольного образования по основным общеобразовательным программам в муниципальных образовательных организациях; </w:t>
      </w:r>
    </w:p>
    <w:p w:rsidR="00864F23" w:rsidRPr="007F1326" w:rsidRDefault="00864F23" w:rsidP="00F06C8F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1326">
        <w:rPr>
          <w:rFonts w:ascii="Times New Roman" w:hAnsi="Times New Roman" w:cs="Times New Roman"/>
          <w:color w:val="auto"/>
          <w:sz w:val="28"/>
          <w:szCs w:val="28"/>
        </w:rPr>
        <w:t>на присмотр и уход за детьми, содержание детей в муниципальных дошкольных образовательных организациях.</w:t>
      </w:r>
    </w:p>
    <w:p w:rsidR="007F1326" w:rsidRDefault="00E46D29" w:rsidP="007F1326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326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3C01F3" w:rsidRPr="007F1326">
        <w:rPr>
          <w:rFonts w:ascii="Times New Roman" w:hAnsi="Times New Roman" w:cs="Times New Roman"/>
          <w:sz w:val="28"/>
          <w:szCs w:val="28"/>
        </w:rPr>
        <w:t>2</w:t>
      </w:r>
      <w:r w:rsidR="007F1326" w:rsidRPr="007F1326">
        <w:rPr>
          <w:rFonts w:ascii="Times New Roman" w:hAnsi="Times New Roman" w:cs="Times New Roman"/>
          <w:sz w:val="28"/>
          <w:szCs w:val="28"/>
        </w:rPr>
        <w:t>5</w:t>
      </w:r>
      <w:r w:rsidRPr="007F1326">
        <w:rPr>
          <w:rFonts w:ascii="Times New Roman" w:hAnsi="Times New Roman" w:cs="Times New Roman"/>
          <w:sz w:val="28"/>
          <w:szCs w:val="28"/>
        </w:rPr>
        <w:t xml:space="preserve"> года сеть образовательных учреждений, реализующих программу дошкольного образования, представлена </w:t>
      </w:r>
      <w:r w:rsidR="007F1326" w:rsidRPr="007F1326">
        <w:rPr>
          <w:rFonts w:ascii="Times New Roman" w:hAnsi="Times New Roman" w:cs="Times New Roman"/>
          <w:sz w:val="28"/>
          <w:szCs w:val="28"/>
        </w:rPr>
        <w:t>15</w:t>
      </w:r>
      <w:r w:rsidR="00A1037D" w:rsidRPr="007F1326">
        <w:rPr>
          <w:rFonts w:ascii="Times New Roman" w:hAnsi="Times New Roman" w:cs="Times New Roman"/>
          <w:sz w:val="28"/>
          <w:szCs w:val="28"/>
        </w:rPr>
        <w:t xml:space="preserve"> </w:t>
      </w:r>
      <w:r w:rsidRPr="007F1326">
        <w:rPr>
          <w:rFonts w:ascii="Times New Roman" w:hAnsi="Times New Roman" w:cs="Times New Roman"/>
          <w:sz w:val="28"/>
          <w:szCs w:val="28"/>
        </w:rPr>
        <w:t>организациями</w:t>
      </w:r>
      <w:r w:rsidR="007F1326" w:rsidRPr="007F1326">
        <w:rPr>
          <w:rFonts w:ascii="Times New Roman" w:hAnsi="Times New Roman" w:cs="Times New Roman"/>
          <w:sz w:val="28"/>
          <w:szCs w:val="28"/>
        </w:rPr>
        <w:t xml:space="preserve"> (79</w:t>
      </w:r>
      <w:r w:rsidR="00A1037D" w:rsidRPr="007F1326">
        <w:rPr>
          <w:rFonts w:ascii="Times New Roman" w:hAnsi="Times New Roman" w:cs="Times New Roman"/>
          <w:sz w:val="28"/>
          <w:szCs w:val="28"/>
        </w:rPr>
        <w:t>% к данным прошлого года)</w:t>
      </w:r>
      <w:r w:rsidRPr="007F1326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7F1326" w:rsidRPr="007F1326">
        <w:rPr>
          <w:rFonts w:ascii="Times New Roman" w:hAnsi="Times New Roman" w:cs="Times New Roman"/>
          <w:sz w:val="28"/>
          <w:szCs w:val="28"/>
        </w:rPr>
        <w:t>4</w:t>
      </w:r>
      <w:r w:rsidRPr="007F1326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учреждений и </w:t>
      </w:r>
      <w:r w:rsidR="007F1326" w:rsidRPr="007F1326">
        <w:rPr>
          <w:rFonts w:ascii="Times New Roman" w:hAnsi="Times New Roman" w:cs="Times New Roman"/>
          <w:sz w:val="28"/>
          <w:szCs w:val="28"/>
        </w:rPr>
        <w:t>11</w:t>
      </w:r>
      <w:r w:rsidRPr="007F1326">
        <w:rPr>
          <w:rFonts w:ascii="Times New Roman" w:hAnsi="Times New Roman" w:cs="Times New Roman"/>
          <w:sz w:val="28"/>
          <w:szCs w:val="28"/>
        </w:rPr>
        <w:t xml:space="preserve"> общеобразовательных школ, в которых функционируют дошкольные группы. </w:t>
      </w:r>
    </w:p>
    <w:p w:rsidR="007F1326" w:rsidRDefault="007F1326" w:rsidP="007F1326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1326">
        <w:rPr>
          <w:rFonts w:ascii="Times New Roman" w:hAnsi="Times New Roman" w:cs="Times New Roman"/>
          <w:sz w:val="28"/>
          <w:szCs w:val="28"/>
        </w:rPr>
        <w:t>В сравнении с прошлым годом сеть учреждений уменьшилась на 5 дошкольных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F1326">
        <w:rPr>
          <w:rFonts w:ascii="Times New Roman" w:hAnsi="Times New Roman" w:cs="Times New Roman"/>
          <w:sz w:val="28"/>
          <w:szCs w:val="28"/>
        </w:rPr>
        <w:t xml:space="preserve"> (реорганизация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7F1326">
        <w:rPr>
          <w:rFonts w:ascii="Times New Roman" w:hAnsi="Times New Roman" w:cs="Times New Roman"/>
          <w:sz w:val="28"/>
          <w:szCs w:val="28"/>
        </w:rPr>
        <w:t xml:space="preserve"> детских садов путём присоединения к МАДОУ Центр развития ребёнка – детский сад «Чебурашка» </w:t>
      </w:r>
      <w:proofErr w:type="spellStart"/>
      <w:r w:rsidRPr="007F132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7F13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F1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1326">
        <w:rPr>
          <w:rFonts w:ascii="Times New Roman" w:hAnsi="Times New Roman" w:cs="Times New Roman"/>
          <w:sz w:val="28"/>
          <w:szCs w:val="28"/>
        </w:rPr>
        <w:t xml:space="preserve">Междуреченский, реорганизация детского сада «Ёлочка» путём присоединения к МКОУ </w:t>
      </w:r>
      <w:proofErr w:type="spellStart"/>
      <w:r w:rsidRPr="007F1326">
        <w:rPr>
          <w:rFonts w:ascii="Times New Roman" w:hAnsi="Times New Roman" w:cs="Times New Roman"/>
          <w:sz w:val="28"/>
          <w:szCs w:val="28"/>
        </w:rPr>
        <w:t>Болчаровская</w:t>
      </w:r>
      <w:proofErr w:type="spellEnd"/>
      <w:r w:rsidRPr="007F1326">
        <w:rPr>
          <w:rFonts w:ascii="Times New Roman" w:hAnsi="Times New Roman" w:cs="Times New Roman"/>
          <w:sz w:val="28"/>
          <w:szCs w:val="28"/>
        </w:rPr>
        <w:t xml:space="preserve"> СОШ, реорганизация детского сада «Сказка» путём присоединения к МКОУ Леушинская СОШ).</w:t>
      </w:r>
      <w:proofErr w:type="gramEnd"/>
    </w:p>
    <w:p w:rsidR="00A1037D" w:rsidRPr="00B712F7" w:rsidRDefault="00A1037D" w:rsidP="00A1037D">
      <w:pPr>
        <w:widowControl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5A52">
        <w:rPr>
          <w:rFonts w:ascii="Times New Roman" w:hAnsi="Times New Roman" w:cs="Times New Roman"/>
          <w:bCs/>
          <w:sz w:val="28"/>
          <w:szCs w:val="28"/>
        </w:rPr>
        <w:t xml:space="preserve">Численность детей в возрасте от 2 мес. до 7 лет составляет </w:t>
      </w:r>
      <w:r w:rsidR="00B712F7" w:rsidRPr="00C15A52">
        <w:rPr>
          <w:rFonts w:ascii="Times New Roman" w:hAnsi="Times New Roman" w:cs="Times New Roman"/>
          <w:bCs/>
          <w:sz w:val="28"/>
          <w:szCs w:val="28"/>
        </w:rPr>
        <w:t xml:space="preserve">1422 </w:t>
      </w:r>
      <w:r w:rsidR="003A2C1D" w:rsidRPr="00C15A5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712F7" w:rsidRPr="00C15A52">
        <w:rPr>
          <w:rFonts w:ascii="Times New Roman" w:hAnsi="Times New Roman" w:cs="Times New Roman"/>
          <w:bCs/>
          <w:sz w:val="28"/>
          <w:szCs w:val="28"/>
        </w:rPr>
        <w:t>327</w:t>
      </w:r>
      <w:r w:rsidR="003A2C1D" w:rsidRPr="00C15A52">
        <w:rPr>
          <w:rFonts w:ascii="Times New Roman" w:hAnsi="Times New Roman" w:cs="Times New Roman"/>
          <w:bCs/>
          <w:sz w:val="28"/>
          <w:szCs w:val="28"/>
        </w:rPr>
        <w:t xml:space="preserve"> – от 2 мес. до 3 лет, 1</w:t>
      </w:r>
      <w:r w:rsidR="00B712F7" w:rsidRPr="00C15A52">
        <w:rPr>
          <w:rFonts w:ascii="Times New Roman" w:hAnsi="Times New Roman" w:cs="Times New Roman"/>
          <w:bCs/>
          <w:sz w:val="28"/>
          <w:szCs w:val="28"/>
        </w:rPr>
        <w:t>095</w:t>
      </w:r>
      <w:r w:rsidR="003A2C1D" w:rsidRPr="00C15A52">
        <w:rPr>
          <w:rFonts w:ascii="Times New Roman" w:hAnsi="Times New Roman" w:cs="Times New Roman"/>
          <w:bCs/>
          <w:sz w:val="28"/>
          <w:szCs w:val="28"/>
        </w:rPr>
        <w:t xml:space="preserve"> – от 3 до 7 лет)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, или 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93</w:t>
      </w:r>
      <w:r w:rsidRPr="00C15A52">
        <w:rPr>
          <w:rFonts w:ascii="Times New Roman" w:hAnsi="Times New Roman" w:cs="Times New Roman"/>
          <w:bCs/>
          <w:sz w:val="28"/>
          <w:szCs w:val="28"/>
        </w:rPr>
        <w:t>% к численности 202</w:t>
      </w:r>
      <w:r w:rsidR="00B712F7" w:rsidRPr="00C15A52">
        <w:rPr>
          <w:rFonts w:ascii="Times New Roman" w:hAnsi="Times New Roman" w:cs="Times New Roman"/>
          <w:bCs/>
          <w:sz w:val="28"/>
          <w:szCs w:val="28"/>
        </w:rPr>
        <w:t>3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 года (АППГ – 1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531</w:t>
      </w:r>
      <w:r w:rsidRPr="00C15A52">
        <w:rPr>
          <w:rFonts w:ascii="Times New Roman" w:hAnsi="Times New Roman" w:cs="Times New Roman"/>
          <w:bCs/>
          <w:sz w:val="28"/>
          <w:szCs w:val="28"/>
        </w:rPr>
        <w:t>).</w:t>
      </w:r>
      <w:r w:rsidR="003A2C1D" w:rsidRPr="00C15A52">
        <w:rPr>
          <w:rFonts w:ascii="Times New Roman" w:hAnsi="Times New Roman" w:cs="Times New Roman"/>
          <w:bCs/>
          <w:sz w:val="28"/>
          <w:szCs w:val="28"/>
        </w:rPr>
        <w:t xml:space="preserve"> Доступность дошкольного образования для детей от 2 мес. до 3-х лет, так же, как и для детей от 3 до 7 лет, составляет уже не первый год</w:t>
      </w:r>
      <w:r w:rsidR="003A2C1D" w:rsidRPr="00B712F7">
        <w:rPr>
          <w:rFonts w:ascii="Times New Roman" w:hAnsi="Times New Roman" w:cs="Times New Roman"/>
          <w:bCs/>
          <w:sz w:val="28"/>
          <w:szCs w:val="28"/>
        </w:rPr>
        <w:t xml:space="preserve"> 100%. Отсутствует очередность для детей любого возраста.</w:t>
      </w:r>
    </w:p>
    <w:p w:rsidR="003A2C1D" w:rsidRPr="00C15A52" w:rsidRDefault="003A2C1D" w:rsidP="00A1037D">
      <w:pPr>
        <w:widowControl w:val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15A52">
        <w:rPr>
          <w:rFonts w:ascii="Times New Roman" w:hAnsi="Times New Roman" w:cs="Times New Roman"/>
          <w:bCs/>
          <w:sz w:val="28"/>
          <w:szCs w:val="28"/>
        </w:rPr>
        <w:t>По сравнению с 202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3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 годом, у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меньшился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 показатель охвата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соответствующей возрастной группы) как в целом от 2 мес. до </w:t>
      </w:r>
      <w:r w:rsidRPr="00C15A52">
        <w:rPr>
          <w:rFonts w:ascii="Times New Roman" w:hAnsi="Times New Roman" w:cs="Times New Roman"/>
          <w:b/>
          <w:bCs/>
          <w:sz w:val="28"/>
          <w:szCs w:val="28"/>
        </w:rPr>
        <w:t xml:space="preserve">7 лет до </w:t>
      </w:r>
      <w:r w:rsidR="00C15A52" w:rsidRPr="00C15A52">
        <w:rPr>
          <w:rFonts w:ascii="Times New Roman" w:hAnsi="Times New Roman" w:cs="Times New Roman"/>
          <w:b/>
          <w:bCs/>
          <w:sz w:val="28"/>
          <w:szCs w:val="28"/>
        </w:rPr>
        <w:t>60</w:t>
      </w:r>
      <w:r w:rsidRPr="00C15A5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C15A52" w:rsidRPr="00C15A52">
        <w:rPr>
          <w:rFonts w:ascii="Times New Roman" w:hAnsi="Times New Roman" w:cs="Times New Roman"/>
          <w:b/>
          <w:bCs/>
          <w:sz w:val="28"/>
          <w:szCs w:val="28"/>
        </w:rPr>
        <w:t>38</w:t>
      </w:r>
      <w:r w:rsidRPr="00C15A52">
        <w:rPr>
          <w:rFonts w:ascii="Times New Roman" w:hAnsi="Times New Roman" w:cs="Times New Roman"/>
          <w:b/>
          <w:bCs/>
          <w:sz w:val="28"/>
          <w:szCs w:val="28"/>
        </w:rPr>
        <w:t xml:space="preserve">% (АППГ – </w:t>
      </w:r>
      <w:r w:rsidR="00C15A52" w:rsidRPr="00C15A52">
        <w:rPr>
          <w:rFonts w:ascii="Times New Roman" w:hAnsi="Times New Roman" w:cs="Times New Roman"/>
          <w:b/>
          <w:bCs/>
          <w:sz w:val="28"/>
          <w:szCs w:val="28"/>
        </w:rPr>
        <w:t>66</w:t>
      </w:r>
      <w:r w:rsidRPr="00C15A5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C15A52" w:rsidRPr="00C15A52">
        <w:rPr>
          <w:rFonts w:ascii="Times New Roman" w:hAnsi="Times New Roman" w:cs="Times New Roman"/>
          <w:b/>
          <w:bCs/>
          <w:sz w:val="28"/>
          <w:szCs w:val="28"/>
        </w:rPr>
        <w:t>05</w:t>
      </w:r>
      <w:r w:rsidRPr="00C15A52">
        <w:rPr>
          <w:rFonts w:ascii="Times New Roman" w:hAnsi="Times New Roman" w:cs="Times New Roman"/>
          <w:b/>
          <w:bCs/>
          <w:sz w:val="28"/>
          <w:szCs w:val="28"/>
        </w:rPr>
        <w:t>%), так и в возрастной категории от 2 месяцев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 до 3лет  с 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43,85</w:t>
      </w:r>
      <w:r w:rsidRPr="00C15A52">
        <w:rPr>
          <w:rFonts w:ascii="Times New Roman" w:hAnsi="Times New Roman" w:cs="Times New Roman"/>
          <w:bCs/>
          <w:sz w:val="28"/>
          <w:szCs w:val="28"/>
        </w:rPr>
        <w:t xml:space="preserve">% до 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>36,45</w:t>
      </w:r>
      <w:r w:rsidRPr="00C15A52">
        <w:rPr>
          <w:rFonts w:ascii="Times New Roman" w:hAnsi="Times New Roman" w:cs="Times New Roman"/>
          <w:bCs/>
          <w:sz w:val="28"/>
          <w:szCs w:val="28"/>
        </w:rPr>
        <w:t>%</w:t>
      </w:r>
      <w:r w:rsidR="00C15A52" w:rsidRPr="00C15A52">
        <w:rPr>
          <w:rFonts w:ascii="Times New Roman" w:hAnsi="Times New Roman" w:cs="Times New Roman"/>
          <w:bCs/>
          <w:sz w:val="28"/>
          <w:szCs w:val="28"/>
        </w:rPr>
        <w:t xml:space="preserve"> (в связи со снижением рождаемости в районе).</w:t>
      </w:r>
      <w:proofErr w:type="gramEnd"/>
    </w:p>
    <w:p w:rsidR="00B14448" w:rsidRPr="00C15A52" w:rsidRDefault="00302E84" w:rsidP="00A1037D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A52">
        <w:rPr>
          <w:rFonts w:ascii="Times New Roman" w:hAnsi="Times New Roman" w:cs="Times New Roman"/>
          <w:sz w:val="28"/>
          <w:szCs w:val="28"/>
        </w:rPr>
        <w:t>Частные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 дошкольны</w:t>
      </w:r>
      <w:r w:rsidRPr="00C15A52">
        <w:rPr>
          <w:rFonts w:ascii="Times New Roman" w:hAnsi="Times New Roman" w:cs="Times New Roman"/>
          <w:sz w:val="28"/>
          <w:szCs w:val="28"/>
        </w:rPr>
        <w:t>е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C15A52">
        <w:rPr>
          <w:rFonts w:ascii="Times New Roman" w:hAnsi="Times New Roman" w:cs="Times New Roman"/>
          <w:sz w:val="28"/>
          <w:szCs w:val="28"/>
        </w:rPr>
        <w:t>е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C15A52">
        <w:rPr>
          <w:rFonts w:ascii="Times New Roman" w:hAnsi="Times New Roman" w:cs="Times New Roman"/>
          <w:sz w:val="28"/>
          <w:szCs w:val="28"/>
        </w:rPr>
        <w:t>и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Pr="00C15A52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180EAE" w:rsidRPr="00C15A52">
        <w:rPr>
          <w:rFonts w:ascii="Times New Roman" w:hAnsi="Times New Roman" w:cs="Times New Roman"/>
          <w:sz w:val="28"/>
          <w:szCs w:val="28"/>
        </w:rPr>
        <w:t>отсутствует спрос</w:t>
      </w:r>
      <w:r w:rsidR="003961B8" w:rsidRPr="00C15A52">
        <w:rPr>
          <w:rFonts w:ascii="Times New Roman" w:hAnsi="Times New Roman" w:cs="Times New Roman"/>
          <w:sz w:val="28"/>
          <w:szCs w:val="28"/>
        </w:rPr>
        <w:t xml:space="preserve"> </w:t>
      </w:r>
      <w:r w:rsidRPr="00C15A52">
        <w:rPr>
          <w:rFonts w:ascii="Times New Roman" w:hAnsi="Times New Roman" w:cs="Times New Roman"/>
          <w:sz w:val="28"/>
          <w:szCs w:val="28"/>
        </w:rPr>
        <w:t>на данный вид услуг</w:t>
      </w:r>
      <w:r w:rsidR="00180EAE" w:rsidRPr="00C15A52">
        <w:rPr>
          <w:rFonts w:ascii="Times New Roman" w:hAnsi="Times New Roman" w:cs="Times New Roman"/>
          <w:sz w:val="28"/>
          <w:szCs w:val="28"/>
        </w:rPr>
        <w:t xml:space="preserve">. Также </w:t>
      </w:r>
      <w:r w:rsidRPr="00C15A52">
        <w:rPr>
          <w:rFonts w:ascii="Times New Roman" w:hAnsi="Times New Roman" w:cs="Times New Roman"/>
          <w:sz w:val="28"/>
          <w:szCs w:val="28"/>
        </w:rPr>
        <w:t xml:space="preserve">нет </w:t>
      </w:r>
      <w:r w:rsidR="00180EAE" w:rsidRPr="00C15A52">
        <w:rPr>
          <w:rFonts w:ascii="Times New Roman" w:hAnsi="Times New Roman" w:cs="Times New Roman"/>
          <w:sz w:val="28"/>
          <w:szCs w:val="28"/>
        </w:rPr>
        <w:t>частных предпринимателей, изъявивших желание развивать своё дело в этом направлении.</w:t>
      </w:r>
      <w:r w:rsidRPr="00C15A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3F5E" w:rsidRPr="00C15A52" w:rsidRDefault="00302E84" w:rsidP="00C15A52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A52">
        <w:rPr>
          <w:rFonts w:ascii="Times New Roman" w:hAnsi="Times New Roman" w:cs="Times New Roman"/>
          <w:b/>
          <w:sz w:val="28"/>
          <w:szCs w:val="28"/>
        </w:rPr>
        <w:t xml:space="preserve">Содержание образовательной деятельности и организация </w:t>
      </w:r>
      <w:r w:rsidRPr="00C15A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образовательного процесса по  образовательным программам дошкольного образования. </w:t>
      </w:r>
    </w:p>
    <w:p w:rsidR="00C26FE4" w:rsidRPr="00C15A52" w:rsidRDefault="00C26FE4" w:rsidP="00C15A5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15A52">
        <w:rPr>
          <w:rFonts w:ascii="Times New Roman" w:hAnsi="Times New Roman" w:cs="Times New Roman"/>
          <w:sz w:val="28"/>
          <w:szCs w:val="28"/>
          <w:shd w:val="clear" w:color="auto" w:fill="FFFFFF"/>
        </w:rPr>
        <w:t>С целью оказания методической и консультативной помощи руководителям и педагогическим работникам создана рабочая группа по развитию дошкольного образования.</w:t>
      </w:r>
    </w:p>
    <w:p w:rsidR="00C26FE4" w:rsidRPr="00C15A52" w:rsidRDefault="00C26FE4" w:rsidP="00C15A52">
      <w:pPr>
        <w:pStyle w:val="2"/>
        <w:tabs>
          <w:tab w:val="left" w:pos="846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52">
        <w:rPr>
          <w:rFonts w:ascii="Times New Roman" w:hAnsi="Times New Roman" w:cs="Times New Roman"/>
          <w:sz w:val="28"/>
          <w:szCs w:val="28"/>
        </w:rPr>
        <w:t>В системе дошкольного образования района обеспечивается вариативность содержания образования за счет введения отдельных курсов и разделов основной образовательной программы.</w:t>
      </w:r>
    </w:p>
    <w:p w:rsidR="0034427B" w:rsidRDefault="00C26FE4" w:rsidP="003442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A52">
        <w:rPr>
          <w:rFonts w:ascii="Times New Roman" w:hAnsi="Times New Roman" w:cs="Times New Roman"/>
          <w:sz w:val="28"/>
          <w:szCs w:val="28"/>
        </w:rPr>
        <w:tab/>
        <w:t xml:space="preserve">Продолжается реализация проектов: «Виртуальный детский сад», «Первоклассные родители», сотрудничество с МЭО. </w:t>
      </w:r>
    </w:p>
    <w:p w:rsidR="0034427B" w:rsidRPr="0034427B" w:rsidRDefault="0034427B" w:rsidP="0034427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27B">
        <w:rPr>
          <w:rFonts w:ascii="Times New Roman" w:hAnsi="Times New Roman" w:cs="Times New Roman"/>
          <w:sz w:val="28"/>
          <w:szCs w:val="28"/>
        </w:rPr>
        <w:t>С 1 сентября 2024 года для всех детей старшего дошкольного возраста с целью  формирования ценностного отношения к природе и культуре ХМАО – Югры началась реализация парциальной программы «Наследие Югры: путь к истокам». Дети в игровой форме изучают культуру и природу Югры, знакомятся с устным поэтическим творчеством народов ханты и манси.</w:t>
      </w:r>
    </w:p>
    <w:p w:rsidR="0034427B" w:rsidRPr="0034427B" w:rsidRDefault="0034427B" w:rsidP="0034427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427B">
        <w:rPr>
          <w:rFonts w:ascii="Times New Roman" w:hAnsi="Times New Roman" w:cs="Times New Roman"/>
          <w:sz w:val="28"/>
          <w:szCs w:val="28"/>
        </w:rPr>
        <w:tab/>
        <w:t>В 2024 году в дошкольных группах образовательных организаций началась реализация муниц</w:t>
      </w:r>
      <w:r w:rsidR="00BD6052">
        <w:rPr>
          <w:rFonts w:ascii="Times New Roman" w:hAnsi="Times New Roman" w:cs="Times New Roman"/>
          <w:sz w:val="28"/>
          <w:szCs w:val="28"/>
        </w:rPr>
        <w:t>и</w:t>
      </w:r>
      <w:r w:rsidRPr="0034427B">
        <w:rPr>
          <w:rFonts w:ascii="Times New Roman" w:hAnsi="Times New Roman" w:cs="Times New Roman"/>
          <w:sz w:val="28"/>
          <w:szCs w:val="28"/>
        </w:rPr>
        <w:t xml:space="preserve">пального проекта «Развитие сенсорной интеграции как метода работы с детьми «группы риска», детьми ОВЗ, </w:t>
      </w:r>
      <w:proofErr w:type="spellStart"/>
      <w:r w:rsidRPr="0034427B">
        <w:rPr>
          <w:rFonts w:ascii="Times New Roman" w:hAnsi="Times New Roman" w:cs="Times New Roman"/>
          <w:sz w:val="28"/>
          <w:szCs w:val="28"/>
        </w:rPr>
        <w:t>нормотипичными</w:t>
      </w:r>
      <w:proofErr w:type="spellEnd"/>
      <w:r w:rsidRPr="0034427B">
        <w:rPr>
          <w:rFonts w:ascii="Times New Roman" w:hAnsi="Times New Roman" w:cs="Times New Roman"/>
          <w:sz w:val="28"/>
          <w:szCs w:val="28"/>
        </w:rPr>
        <w:t xml:space="preserve"> детьми дошкольного возраста», опыт которого представлен в декабре 2024 года на региональном семинаре «Организация </w:t>
      </w:r>
      <w:proofErr w:type="gramStart"/>
      <w:r w:rsidRPr="0034427B">
        <w:rPr>
          <w:rFonts w:ascii="Times New Roman" w:hAnsi="Times New Roman" w:cs="Times New Roman"/>
          <w:sz w:val="28"/>
          <w:szCs w:val="28"/>
        </w:rPr>
        <w:t>системы поддержки методического сопровождения деятельности молодых педагогов</w:t>
      </w:r>
      <w:proofErr w:type="gramEnd"/>
      <w:r w:rsidRPr="0034427B">
        <w:rPr>
          <w:rFonts w:ascii="Times New Roman" w:hAnsi="Times New Roman" w:cs="Times New Roman"/>
          <w:sz w:val="28"/>
          <w:szCs w:val="28"/>
        </w:rPr>
        <w:t>».</w:t>
      </w:r>
    </w:p>
    <w:p w:rsidR="0034427B" w:rsidRPr="0034427B" w:rsidRDefault="0034427B" w:rsidP="0034427B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427B">
        <w:rPr>
          <w:rFonts w:ascii="Times New Roman" w:hAnsi="Times New Roman" w:cs="Times New Roman"/>
          <w:sz w:val="28"/>
          <w:szCs w:val="28"/>
        </w:rPr>
        <w:tab/>
        <w:t xml:space="preserve">Проект нацелен на улучшение психосоматического профиля ребенка путем повышения пластичности сенсорной интеграции с участием педагогов и родителей воспитанников, участвующих в проекте. </w:t>
      </w:r>
    </w:p>
    <w:p w:rsidR="00C26FE4" w:rsidRPr="00055426" w:rsidRDefault="00C26FE4" w:rsidP="00C15A52">
      <w:pPr>
        <w:pStyle w:val="2"/>
        <w:tabs>
          <w:tab w:val="left" w:pos="8460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A52">
        <w:rPr>
          <w:rFonts w:ascii="Times New Roman" w:hAnsi="Times New Roman" w:cs="Times New Roman"/>
          <w:sz w:val="28"/>
          <w:szCs w:val="28"/>
        </w:rPr>
        <w:t>В рамках осуществления комплекса мер, направленных на реализацию плана мероприятий по повышению финансовой грамотности детей дошкольного возраста, дошкольные образовательные организации  включили в образовательный процесс мероприятия по финансовой грамотности. На сегодняшний день 1</w:t>
      </w:r>
      <w:r w:rsidR="00C15A52" w:rsidRPr="00C15A52">
        <w:rPr>
          <w:rFonts w:ascii="Times New Roman" w:hAnsi="Times New Roman" w:cs="Times New Roman"/>
          <w:sz w:val="28"/>
          <w:szCs w:val="28"/>
        </w:rPr>
        <w:t>5</w:t>
      </w:r>
      <w:r w:rsidRPr="00C15A52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района реализуют данное </w:t>
      </w:r>
      <w:r w:rsidRPr="00055426">
        <w:rPr>
          <w:rFonts w:ascii="Times New Roman" w:hAnsi="Times New Roman" w:cs="Times New Roman"/>
          <w:sz w:val="28"/>
          <w:szCs w:val="28"/>
        </w:rPr>
        <w:t>направление.</w:t>
      </w:r>
    </w:p>
    <w:p w:rsidR="003959B2" w:rsidRPr="00D84773" w:rsidRDefault="003959B2" w:rsidP="003959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426">
        <w:rPr>
          <w:rFonts w:ascii="Times New Roman" w:hAnsi="Times New Roman" w:cs="Times New Roman"/>
          <w:bCs/>
          <w:sz w:val="28"/>
          <w:szCs w:val="28"/>
        </w:rPr>
        <w:t xml:space="preserve">Во всех образовательных организациях, реализующих программы дошкольного образования (100%), в основную образовательную программу включены разделы с этнокультурной составляющей, оформлены уголки культуры коренных малочисленных народов Севера </w:t>
      </w:r>
      <w:r w:rsidRPr="00055426">
        <w:rPr>
          <w:rFonts w:ascii="Times New Roman" w:hAnsi="Times New Roman" w:cs="Times New Roman"/>
          <w:sz w:val="28"/>
          <w:szCs w:val="28"/>
        </w:rPr>
        <w:t>(1</w:t>
      </w:r>
      <w:r w:rsidR="00C15A52" w:rsidRPr="00055426">
        <w:rPr>
          <w:rFonts w:ascii="Times New Roman" w:hAnsi="Times New Roman" w:cs="Times New Roman"/>
          <w:sz w:val="28"/>
          <w:szCs w:val="28"/>
        </w:rPr>
        <w:t>5</w:t>
      </w:r>
      <w:r w:rsidRPr="00055426">
        <w:rPr>
          <w:rFonts w:ascii="Times New Roman" w:hAnsi="Times New Roman" w:cs="Times New Roman"/>
          <w:sz w:val="28"/>
          <w:szCs w:val="28"/>
        </w:rPr>
        <w:t xml:space="preserve"> учреждений/ 100%, из них </w:t>
      </w:r>
      <w:r w:rsidR="00055426" w:rsidRPr="00055426">
        <w:rPr>
          <w:rFonts w:ascii="Times New Roman" w:hAnsi="Times New Roman" w:cs="Times New Roman"/>
          <w:sz w:val="28"/>
          <w:szCs w:val="28"/>
        </w:rPr>
        <w:t xml:space="preserve">11 </w:t>
      </w:r>
      <w:r w:rsidRPr="00055426">
        <w:rPr>
          <w:rFonts w:ascii="Times New Roman" w:hAnsi="Times New Roman" w:cs="Times New Roman"/>
          <w:sz w:val="28"/>
          <w:szCs w:val="28"/>
        </w:rPr>
        <w:t xml:space="preserve">школ и </w:t>
      </w:r>
      <w:r w:rsidR="00055426" w:rsidRPr="00055426">
        <w:rPr>
          <w:rFonts w:ascii="Times New Roman" w:hAnsi="Times New Roman" w:cs="Times New Roman"/>
          <w:sz w:val="28"/>
          <w:szCs w:val="28"/>
        </w:rPr>
        <w:t>4</w:t>
      </w:r>
      <w:r w:rsidRPr="00055426">
        <w:rPr>
          <w:rFonts w:ascii="Times New Roman" w:hAnsi="Times New Roman" w:cs="Times New Roman"/>
          <w:sz w:val="28"/>
          <w:szCs w:val="28"/>
        </w:rPr>
        <w:t xml:space="preserve"> детских сад</w:t>
      </w:r>
      <w:r w:rsidR="00055426" w:rsidRPr="00055426">
        <w:rPr>
          <w:rFonts w:ascii="Times New Roman" w:hAnsi="Times New Roman" w:cs="Times New Roman"/>
          <w:sz w:val="28"/>
          <w:szCs w:val="28"/>
        </w:rPr>
        <w:t>а</w:t>
      </w:r>
      <w:r w:rsidRPr="00055426">
        <w:rPr>
          <w:rFonts w:ascii="Times New Roman" w:hAnsi="Times New Roman" w:cs="Times New Roman"/>
          <w:sz w:val="28"/>
          <w:szCs w:val="28"/>
        </w:rPr>
        <w:t xml:space="preserve">). </w:t>
      </w:r>
      <w:r w:rsidRPr="00055426">
        <w:rPr>
          <w:rFonts w:ascii="Times New Roman" w:hAnsi="Times New Roman" w:cs="Times New Roman"/>
          <w:bCs/>
          <w:sz w:val="28"/>
          <w:szCs w:val="28"/>
        </w:rPr>
        <w:t>В детских садах реализуются проекты с детьми, направленные на изучение культуры КМНС.</w:t>
      </w:r>
      <w:r w:rsidRPr="00055426">
        <w:rPr>
          <w:rFonts w:ascii="Times New Roman" w:hAnsi="Times New Roman" w:cs="Times New Roman"/>
          <w:sz w:val="28"/>
          <w:szCs w:val="28"/>
        </w:rPr>
        <w:t xml:space="preserve"> Воспитанники детских садов  изучают </w:t>
      </w:r>
      <w:proofErr w:type="spellStart"/>
      <w:r w:rsidRPr="00055426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Pr="00055426">
        <w:rPr>
          <w:rFonts w:ascii="Times New Roman" w:hAnsi="Times New Roman" w:cs="Times New Roman"/>
          <w:sz w:val="28"/>
          <w:szCs w:val="28"/>
        </w:rPr>
        <w:t xml:space="preserve">, литературу, песни,  танцы и   игры КМНС,  выполняют роспись предметов, поделки из природного материала, </w:t>
      </w:r>
      <w:r w:rsidRPr="00055426">
        <w:rPr>
          <w:rFonts w:ascii="Times New Roman" w:hAnsi="Times New Roman" w:cs="Times New Roman"/>
          <w:sz w:val="28"/>
          <w:szCs w:val="28"/>
        </w:rPr>
        <w:lastRenderedPageBreak/>
        <w:t xml:space="preserve">изготовление элементов  костюмов. В МКОУ </w:t>
      </w:r>
      <w:proofErr w:type="spellStart"/>
      <w:r w:rsidRPr="00055426">
        <w:rPr>
          <w:rFonts w:ascii="Times New Roman" w:hAnsi="Times New Roman" w:cs="Times New Roman"/>
          <w:sz w:val="28"/>
          <w:szCs w:val="28"/>
        </w:rPr>
        <w:t>Шугурской</w:t>
      </w:r>
      <w:proofErr w:type="spellEnd"/>
      <w:r w:rsidRPr="00055426">
        <w:rPr>
          <w:rFonts w:ascii="Times New Roman" w:hAnsi="Times New Roman" w:cs="Times New Roman"/>
          <w:sz w:val="28"/>
          <w:szCs w:val="28"/>
        </w:rPr>
        <w:t xml:space="preserve"> СОШ в дошкольной группе изучается мансийский язык и литература. Обучением </w:t>
      </w:r>
      <w:proofErr w:type="gramStart"/>
      <w:r w:rsidRPr="00D84773"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 w:rsidRPr="00D84773">
        <w:rPr>
          <w:rFonts w:ascii="Times New Roman" w:hAnsi="Times New Roman" w:cs="Times New Roman"/>
          <w:sz w:val="28"/>
          <w:szCs w:val="28"/>
        </w:rPr>
        <w:t xml:space="preserve"> 6 человек.</w:t>
      </w:r>
    </w:p>
    <w:p w:rsidR="00A9525C" w:rsidRPr="00D84773" w:rsidRDefault="00AA7401" w:rsidP="00F06C8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84773">
        <w:rPr>
          <w:rFonts w:ascii="Times New Roman" w:hAnsi="Times New Roman" w:cs="Times New Roman"/>
          <w:b/>
          <w:color w:val="auto"/>
          <w:sz w:val="28"/>
          <w:szCs w:val="28"/>
        </w:rPr>
        <w:t>Кадровое обеспечение дошкольных образовательных организаций и оценка уровня заработной платы педагогических работни</w:t>
      </w:r>
      <w:r w:rsidR="00535C21" w:rsidRPr="00D84773">
        <w:rPr>
          <w:rFonts w:ascii="Times New Roman" w:hAnsi="Times New Roman" w:cs="Times New Roman"/>
          <w:b/>
          <w:color w:val="auto"/>
          <w:sz w:val="28"/>
          <w:szCs w:val="28"/>
        </w:rPr>
        <w:t>к</w:t>
      </w:r>
      <w:r w:rsidRPr="00D847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ов. </w:t>
      </w:r>
      <w:r w:rsidR="00535C21" w:rsidRPr="00D847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35C21" w:rsidRPr="00D84773">
        <w:rPr>
          <w:rFonts w:ascii="Times New Roman" w:hAnsi="Times New Roman" w:cs="Times New Roman"/>
          <w:color w:val="auto"/>
          <w:sz w:val="28"/>
          <w:szCs w:val="28"/>
        </w:rPr>
        <w:t>Численность педагогических</w:t>
      </w:r>
      <w:r w:rsidR="00F77136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35C21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работников образовательных организаций, реализующих программы дошкольного образования, составила </w:t>
      </w:r>
      <w:r w:rsidR="002607C3" w:rsidRPr="00D84773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84773" w:rsidRPr="00D84773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607C3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35C21" w:rsidRPr="00D84773">
        <w:rPr>
          <w:rFonts w:ascii="Times New Roman" w:hAnsi="Times New Roman" w:cs="Times New Roman"/>
          <w:color w:val="auto"/>
          <w:sz w:val="28"/>
          <w:szCs w:val="28"/>
        </w:rPr>
        <w:t>человек</w:t>
      </w:r>
      <w:r w:rsidR="00D84773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12562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Численность воспитанников организаций дошкольного образования в расчете на 1 педагогического работника в районе состав</w:t>
      </w:r>
      <w:r w:rsidR="00853F5E" w:rsidRPr="00D84773">
        <w:rPr>
          <w:rFonts w:ascii="Times New Roman" w:hAnsi="Times New Roman" w:cs="Times New Roman"/>
          <w:color w:val="auto"/>
          <w:sz w:val="28"/>
          <w:szCs w:val="28"/>
        </w:rPr>
        <w:t>ляет</w:t>
      </w:r>
      <w:r w:rsidR="00712562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55426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6,92 </w:t>
      </w:r>
      <w:r w:rsidR="002607C3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2562" w:rsidRPr="00D84773">
        <w:rPr>
          <w:rFonts w:ascii="Times New Roman" w:hAnsi="Times New Roman" w:cs="Times New Roman"/>
          <w:color w:val="auto"/>
          <w:sz w:val="28"/>
          <w:szCs w:val="28"/>
        </w:rPr>
        <w:t>человек</w:t>
      </w:r>
      <w:r w:rsidR="00515F87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607C3" w:rsidRPr="00D84773">
        <w:rPr>
          <w:rFonts w:ascii="Times New Roman" w:hAnsi="Times New Roman" w:cs="Times New Roman"/>
          <w:color w:val="auto"/>
          <w:sz w:val="28"/>
          <w:szCs w:val="28"/>
        </w:rPr>
        <w:t>и это больше показателя 202</w:t>
      </w:r>
      <w:r w:rsidR="00055426" w:rsidRPr="00D8477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15F87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года (</w:t>
      </w:r>
      <w:r w:rsidR="002607C3" w:rsidRPr="00D84773">
        <w:rPr>
          <w:rFonts w:ascii="Times New Roman" w:hAnsi="Times New Roman" w:cs="Times New Roman"/>
          <w:color w:val="auto"/>
          <w:sz w:val="28"/>
          <w:szCs w:val="28"/>
        </w:rPr>
        <w:t>6,</w:t>
      </w:r>
      <w:r w:rsidR="00055426" w:rsidRPr="00D84773">
        <w:rPr>
          <w:rFonts w:ascii="Times New Roman" w:hAnsi="Times New Roman" w:cs="Times New Roman"/>
          <w:color w:val="auto"/>
          <w:sz w:val="28"/>
          <w:szCs w:val="28"/>
        </w:rPr>
        <w:t>80</w:t>
      </w:r>
      <w:r w:rsidR="00A9525C" w:rsidRPr="00D84773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712562" w:rsidRPr="00D8477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0F198A"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F198A" w:rsidRPr="006C48E7" w:rsidRDefault="000F198A" w:rsidP="00F06C8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Отношение среднемесячной заработной платы педагогических </w:t>
      </w:r>
      <w:r w:rsidRPr="006C48E7">
        <w:rPr>
          <w:rFonts w:ascii="Times New Roman" w:hAnsi="Times New Roman" w:cs="Times New Roman"/>
          <w:color w:val="auto"/>
          <w:sz w:val="28"/>
          <w:szCs w:val="28"/>
        </w:rPr>
        <w:t xml:space="preserve">работников дошкольных образовательных организаций к среднемесячной заработной плате в сфере общего образования в </w:t>
      </w:r>
      <w:proofErr w:type="spellStart"/>
      <w:r w:rsidR="008E7AD5" w:rsidRPr="006C48E7">
        <w:rPr>
          <w:rFonts w:ascii="Times New Roman" w:hAnsi="Times New Roman" w:cs="Times New Roman"/>
          <w:color w:val="auto"/>
          <w:sz w:val="28"/>
          <w:szCs w:val="28"/>
        </w:rPr>
        <w:t>Кондинском</w:t>
      </w:r>
      <w:proofErr w:type="spellEnd"/>
      <w:r w:rsidR="008E7AD5" w:rsidRPr="006C48E7">
        <w:rPr>
          <w:rFonts w:ascii="Times New Roman" w:hAnsi="Times New Roman" w:cs="Times New Roman"/>
          <w:color w:val="auto"/>
          <w:sz w:val="28"/>
          <w:szCs w:val="28"/>
        </w:rPr>
        <w:t xml:space="preserve"> районе</w:t>
      </w:r>
      <w:r w:rsidRPr="006C48E7">
        <w:rPr>
          <w:rFonts w:ascii="Times New Roman" w:hAnsi="Times New Roman" w:cs="Times New Roman"/>
          <w:color w:val="auto"/>
          <w:sz w:val="28"/>
          <w:szCs w:val="28"/>
        </w:rPr>
        <w:t xml:space="preserve"> (по муниципальны</w:t>
      </w:r>
      <w:r w:rsidR="008E7AD5" w:rsidRPr="006C48E7">
        <w:rPr>
          <w:rFonts w:ascii="Times New Roman" w:hAnsi="Times New Roman" w:cs="Times New Roman"/>
          <w:color w:val="auto"/>
          <w:sz w:val="28"/>
          <w:szCs w:val="28"/>
        </w:rPr>
        <w:t>м образовательным организациям)</w:t>
      </w:r>
      <w:r w:rsidR="00221B58" w:rsidRPr="006C48E7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8E7AD5" w:rsidRPr="006C48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48E7" w:rsidRPr="006C48E7">
        <w:rPr>
          <w:rFonts w:ascii="Times New Roman" w:hAnsi="Times New Roman" w:cs="Times New Roman"/>
          <w:color w:val="auto"/>
          <w:sz w:val="28"/>
          <w:szCs w:val="28"/>
        </w:rPr>
        <w:t>составляет 106,7%.</w:t>
      </w:r>
    </w:p>
    <w:p w:rsidR="00A6228F" w:rsidRPr="00D84773" w:rsidRDefault="008E7AD5" w:rsidP="00A15896">
      <w:pPr>
        <w:tabs>
          <w:tab w:val="right" w:leader="dot" w:pos="93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и информационное обеспечение дошкольных образовательных организаций. </w:t>
      </w:r>
      <w:r w:rsidRPr="00D84773">
        <w:rPr>
          <w:rFonts w:ascii="Times New Roman" w:hAnsi="Times New Roman" w:cs="Times New Roman"/>
          <w:bCs/>
          <w:sz w:val="28"/>
          <w:szCs w:val="28"/>
        </w:rPr>
        <w:t xml:space="preserve">Площадь помещений, используемых непосредственно для нужд дошкольных образовательных организаций, в расчете на одного воспитанника составила </w:t>
      </w:r>
      <w:r w:rsidR="00221B58" w:rsidRPr="00D84773">
        <w:rPr>
          <w:rFonts w:ascii="Times New Roman" w:hAnsi="Times New Roman" w:cs="Times New Roman"/>
          <w:bCs/>
          <w:sz w:val="28"/>
          <w:szCs w:val="28"/>
        </w:rPr>
        <w:t>1</w:t>
      </w:r>
      <w:r w:rsidR="00D84773" w:rsidRPr="00D84773">
        <w:rPr>
          <w:rFonts w:ascii="Times New Roman" w:hAnsi="Times New Roman" w:cs="Times New Roman"/>
          <w:bCs/>
          <w:sz w:val="28"/>
          <w:szCs w:val="28"/>
        </w:rPr>
        <w:t>5</w:t>
      </w:r>
      <w:r w:rsidR="00221B58" w:rsidRPr="00D84773">
        <w:rPr>
          <w:rFonts w:ascii="Times New Roman" w:hAnsi="Times New Roman" w:cs="Times New Roman"/>
          <w:bCs/>
          <w:sz w:val="28"/>
          <w:szCs w:val="28"/>
        </w:rPr>
        <w:t>,</w:t>
      </w:r>
      <w:r w:rsidR="00D84773" w:rsidRPr="00D84773">
        <w:rPr>
          <w:rFonts w:ascii="Times New Roman" w:hAnsi="Times New Roman" w:cs="Times New Roman"/>
          <w:bCs/>
          <w:sz w:val="28"/>
          <w:szCs w:val="28"/>
        </w:rPr>
        <w:t>12</w:t>
      </w:r>
      <w:r w:rsidRPr="00D84773">
        <w:rPr>
          <w:rFonts w:ascii="Times New Roman" w:hAnsi="Times New Roman" w:cs="Times New Roman"/>
          <w:bCs/>
          <w:sz w:val="28"/>
          <w:szCs w:val="28"/>
        </w:rPr>
        <w:t xml:space="preserve"> м</w:t>
      </w:r>
      <w:proofErr w:type="gramStart"/>
      <w:r w:rsidRPr="00D84773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 w:rsidR="00221B58" w:rsidRPr="00D84773">
        <w:rPr>
          <w:rFonts w:ascii="Times New Roman" w:hAnsi="Times New Roman" w:cs="Times New Roman"/>
          <w:bCs/>
          <w:sz w:val="28"/>
          <w:szCs w:val="28"/>
        </w:rPr>
        <w:t>.</w:t>
      </w:r>
      <w:r w:rsidR="0005020E" w:rsidRPr="00D847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477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15896" w:rsidRPr="00D84773">
        <w:rPr>
          <w:rFonts w:ascii="Times New Roman" w:hAnsi="Times New Roman" w:cs="Times New Roman"/>
          <w:bCs/>
          <w:sz w:val="28"/>
          <w:szCs w:val="28"/>
        </w:rPr>
        <w:t xml:space="preserve">Все виды благоустройства (водоснабжение, центральное отопление, канализацию) имеют </w:t>
      </w:r>
      <w:r w:rsidR="00D84773" w:rsidRPr="00D84773">
        <w:rPr>
          <w:rFonts w:ascii="Times New Roman" w:hAnsi="Times New Roman" w:cs="Times New Roman"/>
          <w:bCs/>
          <w:sz w:val="28"/>
          <w:szCs w:val="28"/>
        </w:rPr>
        <w:t>10</w:t>
      </w:r>
      <w:r w:rsidR="00A15896" w:rsidRPr="00D84773">
        <w:rPr>
          <w:rFonts w:ascii="Times New Roman" w:hAnsi="Times New Roman" w:cs="Times New Roman"/>
          <w:bCs/>
          <w:sz w:val="28"/>
          <w:szCs w:val="28"/>
        </w:rPr>
        <w:t>0% организаций (</w:t>
      </w:r>
      <w:r w:rsidR="00D84773" w:rsidRPr="00D84773">
        <w:rPr>
          <w:rFonts w:ascii="Times New Roman" w:hAnsi="Times New Roman" w:cs="Times New Roman"/>
          <w:bCs/>
          <w:sz w:val="28"/>
          <w:szCs w:val="28"/>
        </w:rPr>
        <w:t>АППГ-90%)</w:t>
      </w:r>
      <w:r w:rsidR="00A15896" w:rsidRPr="00D84773">
        <w:rPr>
          <w:rFonts w:ascii="Times New Roman" w:hAnsi="Times New Roman" w:cs="Times New Roman"/>
          <w:bCs/>
          <w:sz w:val="28"/>
          <w:szCs w:val="28"/>
        </w:rPr>
        <w:t>).</w:t>
      </w:r>
      <w:proofErr w:type="gramEnd"/>
      <w:r w:rsidR="00A15896" w:rsidRPr="00D847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077D" w:rsidRPr="00D84773">
        <w:rPr>
          <w:rFonts w:ascii="Times New Roman" w:hAnsi="Times New Roman" w:cs="Times New Roman"/>
          <w:sz w:val="28"/>
          <w:szCs w:val="28"/>
        </w:rPr>
        <w:t>Удельный вес числа организаций, имеющих физкультурные залы, в общем числе дошкольных образовательных организаций, состав</w:t>
      </w:r>
      <w:r w:rsidR="00A15896" w:rsidRPr="00D84773">
        <w:rPr>
          <w:rFonts w:ascii="Times New Roman" w:hAnsi="Times New Roman" w:cs="Times New Roman"/>
          <w:sz w:val="28"/>
          <w:szCs w:val="28"/>
        </w:rPr>
        <w:t xml:space="preserve">ляет </w:t>
      </w:r>
      <w:r w:rsidR="00D84773">
        <w:rPr>
          <w:rFonts w:ascii="Times New Roman" w:hAnsi="Times New Roman" w:cs="Times New Roman"/>
          <w:sz w:val="28"/>
          <w:szCs w:val="28"/>
        </w:rPr>
        <w:t>75</w:t>
      </w:r>
      <w:r w:rsidR="0041077D" w:rsidRPr="00D84773">
        <w:rPr>
          <w:rFonts w:ascii="Times New Roman" w:hAnsi="Times New Roman" w:cs="Times New Roman"/>
          <w:sz w:val="28"/>
          <w:szCs w:val="28"/>
        </w:rPr>
        <w:t xml:space="preserve">%. </w:t>
      </w:r>
      <w:r w:rsidR="00A15896" w:rsidRPr="00D84773">
        <w:rPr>
          <w:rFonts w:ascii="Times New Roman" w:hAnsi="Times New Roman" w:cs="Times New Roman"/>
          <w:sz w:val="28"/>
          <w:szCs w:val="28"/>
        </w:rPr>
        <w:t>В</w:t>
      </w:r>
      <w:r w:rsidR="00A6228F" w:rsidRPr="00D84773">
        <w:rPr>
          <w:rFonts w:ascii="Times New Roman" w:hAnsi="Times New Roman" w:cs="Times New Roman"/>
          <w:sz w:val="28"/>
          <w:szCs w:val="28"/>
        </w:rPr>
        <w:t xml:space="preserve"> </w:t>
      </w:r>
      <w:r w:rsidR="00A9525C" w:rsidRPr="00D84773">
        <w:rPr>
          <w:rFonts w:ascii="Times New Roman" w:hAnsi="Times New Roman" w:cs="Times New Roman"/>
          <w:sz w:val="28"/>
          <w:szCs w:val="28"/>
        </w:rPr>
        <w:t>3</w:t>
      </w:r>
      <w:r w:rsidR="00A6228F" w:rsidRPr="00D84773">
        <w:rPr>
          <w:rFonts w:ascii="Times New Roman" w:hAnsi="Times New Roman" w:cs="Times New Roman"/>
          <w:sz w:val="28"/>
          <w:szCs w:val="28"/>
        </w:rPr>
        <w:t xml:space="preserve"> </w:t>
      </w:r>
      <w:r w:rsidR="00A9525C" w:rsidRPr="00D84773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A6228F" w:rsidRPr="00D84773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="00A9525C" w:rsidRPr="00D84773">
        <w:rPr>
          <w:rFonts w:ascii="Times New Roman" w:hAnsi="Times New Roman" w:cs="Times New Roman"/>
          <w:sz w:val="28"/>
          <w:szCs w:val="28"/>
        </w:rPr>
        <w:t>функционируют</w:t>
      </w:r>
      <w:r w:rsidR="00A6228F" w:rsidRPr="00D84773">
        <w:rPr>
          <w:rFonts w:ascii="Times New Roman" w:hAnsi="Times New Roman" w:cs="Times New Roman"/>
          <w:sz w:val="28"/>
          <w:szCs w:val="28"/>
        </w:rPr>
        <w:t xml:space="preserve"> з</w:t>
      </w:r>
      <w:r w:rsidR="0041077D" w:rsidRPr="00D84773">
        <w:rPr>
          <w:rFonts w:ascii="Times New Roman" w:hAnsi="Times New Roman" w:cs="Times New Roman"/>
          <w:sz w:val="28"/>
          <w:szCs w:val="28"/>
        </w:rPr>
        <w:t>акрыты</w:t>
      </w:r>
      <w:r w:rsidR="00A6228F" w:rsidRPr="00D84773">
        <w:rPr>
          <w:rFonts w:ascii="Times New Roman" w:hAnsi="Times New Roman" w:cs="Times New Roman"/>
          <w:sz w:val="28"/>
          <w:szCs w:val="28"/>
        </w:rPr>
        <w:t>е</w:t>
      </w:r>
      <w:r w:rsidR="0041077D" w:rsidRPr="00D84773">
        <w:rPr>
          <w:rFonts w:ascii="Times New Roman" w:hAnsi="Times New Roman" w:cs="Times New Roman"/>
          <w:sz w:val="28"/>
          <w:szCs w:val="28"/>
        </w:rPr>
        <w:t xml:space="preserve"> плавательны</w:t>
      </w:r>
      <w:r w:rsidR="00A6228F" w:rsidRPr="00D84773">
        <w:rPr>
          <w:rFonts w:ascii="Times New Roman" w:hAnsi="Times New Roman" w:cs="Times New Roman"/>
          <w:sz w:val="28"/>
          <w:szCs w:val="28"/>
        </w:rPr>
        <w:t>е</w:t>
      </w:r>
      <w:r w:rsidR="0041077D" w:rsidRPr="00D84773">
        <w:rPr>
          <w:rFonts w:ascii="Times New Roman" w:hAnsi="Times New Roman" w:cs="Times New Roman"/>
          <w:sz w:val="28"/>
          <w:szCs w:val="28"/>
        </w:rPr>
        <w:t xml:space="preserve"> бассейн</w:t>
      </w:r>
      <w:r w:rsidR="00A6228F" w:rsidRPr="00D84773">
        <w:rPr>
          <w:rFonts w:ascii="Times New Roman" w:hAnsi="Times New Roman" w:cs="Times New Roman"/>
          <w:sz w:val="28"/>
          <w:szCs w:val="28"/>
        </w:rPr>
        <w:t>ы.</w:t>
      </w:r>
    </w:p>
    <w:p w:rsidR="0041077D" w:rsidRPr="00A64812" w:rsidRDefault="0041077D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b/>
          <w:sz w:val="28"/>
          <w:szCs w:val="28"/>
        </w:rPr>
        <w:t xml:space="preserve">Условия получения дошкольного образования лицами с ограниченными возможностями здоровья и инвалидами. </w:t>
      </w:r>
      <w:r w:rsidR="00684CEB" w:rsidRPr="00D84773">
        <w:rPr>
          <w:rFonts w:ascii="Times New Roman" w:hAnsi="Times New Roman" w:cs="Times New Roman"/>
          <w:sz w:val="28"/>
          <w:szCs w:val="28"/>
        </w:rPr>
        <w:t>В связи с</w:t>
      </w:r>
      <w:r w:rsidR="00684CEB" w:rsidRPr="00D847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CEB" w:rsidRPr="00D84773">
        <w:rPr>
          <w:rFonts w:ascii="Times New Roman" w:hAnsi="Times New Roman" w:cs="Times New Roman"/>
          <w:sz w:val="28"/>
          <w:szCs w:val="28"/>
        </w:rPr>
        <w:t xml:space="preserve">созданием условий для инклюзивного образования в образовательных организациях района </w:t>
      </w:r>
      <w:r w:rsidR="00A15896" w:rsidRPr="00D84773">
        <w:rPr>
          <w:rFonts w:ascii="Times New Roman" w:hAnsi="Times New Roman" w:cs="Times New Roman"/>
          <w:sz w:val="28"/>
          <w:szCs w:val="28"/>
        </w:rPr>
        <w:t>почти на том же уровне сохраняется</w:t>
      </w:r>
      <w:r w:rsidR="00684CEB" w:rsidRPr="00D84773">
        <w:rPr>
          <w:rFonts w:ascii="Times New Roman" w:hAnsi="Times New Roman" w:cs="Times New Roman"/>
          <w:sz w:val="28"/>
          <w:szCs w:val="28"/>
        </w:rPr>
        <w:t xml:space="preserve"> количество детей с  </w:t>
      </w:r>
      <w:r w:rsidR="00684CEB" w:rsidRPr="00A64812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здоровья и детей – инвалидов, посещающих ДОУ. </w:t>
      </w:r>
      <w:r w:rsidRPr="00A64812">
        <w:rPr>
          <w:rFonts w:ascii="Times New Roman" w:hAnsi="Times New Roman" w:cs="Times New Roman"/>
          <w:sz w:val="28"/>
          <w:szCs w:val="28"/>
        </w:rPr>
        <w:t>В 20</w:t>
      </w:r>
      <w:r w:rsidR="00A15896" w:rsidRPr="00A64812">
        <w:rPr>
          <w:rFonts w:ascii="Times New Roman" w:hAnsi="Times New Roman" w:cs="Times New Roman"/>
          <w:sz w:val="28"/>
          <w:szCs w:val="28"/>
        </w:rPr>
        <w:t>2</w:t>
      </w:r>
      <w:r w:rsidR="00D84773" w:rsidRPr="00A64812">
        <w:rPr>
          <w:rFonts w:ascii="Times New Roman" w:hAnsi="Times New Roman" w:cs="Times New Roman"/>
          <w:sz w:val="28"/>
          <w:szCs w:val="28"/>
        </w:rPr>
        <w:t>4</w:t>
      </w:r>
      <w:r w:rsidRPr="00A6481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A64812" w:rsidRPr="00A64812">
        <w:rPr>
          <w:rFonts w:ascii="Times New Roman" w:hAnsi="Times New Roman" w:cs="Times New Roman"/>
          <w:sz w:val="28"/>
          <w:szCs w:val="28"/>
        </w:rPr>
        <w:t>38</w:t>
      </w:r>
      <w:r w:rsidR="00A15896" w:rsidRPr="00A64812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Pr="00A64812">
        <w:rPr>
          <w:rFonts w:ascii="Times New Roman" w:hAnsi="Times New Roman" w:cs="Times New Roman"/>
          <w:sz w:val="28"/>
          <w:szCs w:val="28"/>
        </w:rPr>
        <w:t>(</w:t>
      </w:r>
      <w:r w:rsidR="00A15896" w:rsidRPr="00A64812">
        <w:rPr>
          <w:rFonts w:ascii="Times New Roman" w:hAnsi="Times New Roman" w:cs="Times New Roman"/>
          <w:sz w:val="28"/>
          <w:szCs w:val="28"/>
        </w:rPr>
        <w:t>2,</w:t>
      </w:r>
      <w:r w:rsidR="00A64812" w:rsidRPr="00A64812">
        <w:rPr>
          <w:rFonts w:ascii="Times New Roman" w:hAnsi="Times New Roman" w:cs="Times New Roman"/>
          <w:sz w:val="28"/>
          <w:szCs w:val="28"/>
        </w:rPr>
        <w:t>7</w:t>
      </w:r>
      <w:r w:rsidRPr="00A64812">
        <w:rPr>
          <w:rFonts w:ascii="Times New Roman" w:hAnsi="Times New Roman" w:cs="Times New Roman"/>
          <w:sz w:val="28"/>
          <w:szCs w:val="28"/>
        </w:rPr>
        <w:t xml:space="preserve">%) </w:t>
      </w:r>
      <w:r w:rsidR="00684CEB" w:rsidRPr="00A64812">
        <w:rPr>
          <w:rFonts w:ascii="Times New Roman" w:hAnsi="Times New Roman" w:cs="Times New Roman"/>
          <w:sz w:val="28"/>
          <w:szCs w:val="28"/>
        </w:rPr>
        <w:t>со статусом ОВЗ</w:t>
      </w:r>
      <w:r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с и </w:t>
      </w:r>
      <w:r w:rsidR="00A64812" w:rsidRPr="00A64812">
        <w:rPr>
          <w:rFonts w:ascii="Times New Roman" w:hAnsi="Times New Roman" w:cs="Times New Roman"/>
          <w:sz w:val="28"/>
          <w:szCs w:val="28"/>
        </w:rPr>
        <w:t>7</w:t>
      </w:r>
      <w:r w:rsidR="00A15896"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A64812">
        <w:rPr>
          <w:rFonts w:ascii="Times New Roman" w:hAnsi="Times New Roman" w:cs="Times New Roman"/>
          <w:sz w:val="28"/>
          <w:szCs w:val="28"/>
        </w:rPr>
        <w:t>– инвалидов</w:t>
      </w:r>
      <w:r w:rsidR="00684CEB" w:rsidRPr="00A64812">
        <w:rPr>
          <w:rFonts w:ascii="Times New Roman" w:hAnsi="Times New Roman" w:cs="Times New Roman"/>
          <w:sz w:val="28"/>
          <w:szCs w:val="28"/>
        </w:rPr>
        <w:t xml:space="preserve"> (</w:t>
      </w:r>
      <w:r w:rsidR="00A64812" w:rsidRPr="00A64812">
        <w:rPr>
          <w:rFonts w:ascii="Times New Roman" w:hAnsi="Times New Roman" w:cs="Times New Roman"/>
          <w:sz w:val="28"/>
          <w:szCs w:val="28"/>
        </w:rPr>
        <w:t>0,5</w:t>
      </w:r>
      <w:r w:rsidR="00684CEB" w:rsidRPr="00A64812">
        <w:rPr>
          <w:rFonts w:ascii="Times New Roman" w:hAnsi="Times New Roman" w:cs="Times New Roman"/>
          <w:sz w:val="28"/>
          <w:szCs w:val="28"/>
        </w:rPr>
        <w:t>%)</w:t>
      </w:r>
      <w:r w:rsidRPr="00A64812">
        <w:rPr>
          <w:rFonts w:ascii="Times New Roman" w:hAnsi="Times New Roman" w:cs="Times New Roman"/>
          <w:sz w:val="28"/>
          <w:szCs w:val="28"/>
        </w:rPr>
        <w:t xml:space="preserve"> посещали дошкольные обр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азовательные организации района, </w:t>
      </w:r>
      <w:r w:rsidR="00A15896" w:rsidRPr="00A64812">
        <w:rPr>
          <w:rFonts w:ascii="Times New Roman" w:hAnsi="Times New Roman" w:cs="Times New Roman"/>
          <w:sz w:val="28"/>
          <w:szCs w:val="28"/>
        </w:rPr>
        <w:t>это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="00A15896" w:rsidRPr="00A64812">
        <w:rPr>
          <w:rFonts w:ascii="Times New Roman" w:hAnsi="Times New Roman" w:cs="Times New Roman"/>
          <w:sz w:val="28"/>
          <w:szCs w:val="28"/>
        </w:rPr>
        <w:t>немногим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="00A15896" w:rsidRPr="00A64812"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BB4D6F" w:rsidRPr="00A64812">
        <w:rPr>
          <w:rFonts w:ascii="Times New Roman" w:hAnsi="Times New Roman" w:cs="Times New Roman"/>
          <w:sz w:val="28"/>
          <w:szCs w:val="28"/>
        </w:rPr>
        <w:t>количества детей этой категории, посещавших ДОУ</w:t>
      </w:r>
      <w:r w:rsidR="00684CEB" w:rsidRPr="00A64812">
        <w:rPr>
          <w:rFonts w:ascii="Times New Roman" w:hAnsi="Times New Roman" w:cs="Times New Roman"/>
          <w:sz w:val="28"/>
          <w:szCs w:val="28"/>
        </w:rPr>
        <w:t xml:space="preserve"> в 20</w:t>
      </w:r>
      <w:r w:rsidR="00A15896" w:rsidRPr="00A64812">
        <w:rPr>
          <w:rFonts w:ascii="Times New Roman" w:hAnsi="Times New Roman" w:cs="Times New Roman"/>
          <w:sz w:val="28"/>
          <w:szCs w:val="28"/>
        </w:rPr>
        <w:t>2</w:t>
      </w:r>
      <w:r w:rsidR="00A64812" w:rsidRPr="00A64812">
        <w:rPr>
          <w:rFonts w:ascii="Times New Roman" w:hAnsi="Times New Roman" w:cs="Times New Roman"/>
          <w:sz w:val="28"/>
          <w:szCs w:val="28"/>
        </w:rPr>
        <w:t>4</w:t>
      </w:r>
      <w:r w:rsidR="00A15896" w:rsidRPr="00A64812">
        <w:rPr>
          <w:rFonts w:ascii="Times New Roman" w:hAnsi="Times New Roman" w:cs="Times New Roman"/>
          <w:sz w:val="28"/>
          <w:szCs w:val="28"/>
        </w:rPr>
        <w:t xml:space="preserve"> </w:t>
      </w:r>
      <w:r w:rsidR="00684CEB" w:rsidRPr="00A64812">
        <w:rPr>
          <w:rFonts w:ascii="Times New Roman" w:hAnsi="Times New Roman" w:cs="Times New Roman"/>
          <w:sz w:val="28"/>
          <w:szCs w:val="28"/>
        </w:rPr>
        <w:t>году</w:t>
      </w:r>
      <w:r w:rsidR="00BB4D6F" w:rsidRPr="00A648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5896" w:rsidRPr="00D84773" w:rsidRDefault="00A15896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sz w:val="28"/>
          <w:szCs w:val="28"/>
        </w:rPr>
        <w:t>В структ</w:t>
      </w:r>
      <w:r w:rsidR="00260428" w:rsidRPr="00D84773">
        <w:rPr>
          <w:rFonts w:ascii="Times New Roman" w:hAnsi="Times New Roman" w:cs="Times New Roman"/>
          <w:sz w:val="28"/>
          <w:szCs w:val="28"/>
        </w:rPr>
        <w:t>у</w:t>
      </w:r>
      <w:r w:rsidRPr="00D84773">
        <w:rPr>
          <w:rFonts w:ascii="Times New Roman" w:hAnsi="Times New Roman" w:cs="Times New Roman"/>
          <w:sz w:val="28"/>
          <w:szCs w:val="28"/>
        </w:rPr>
        <w:t>ре численности детей с ОВЗ две нозологии</w:t>
      </w:r>
      <w:r w:rsidR="00260428" w:rsidRPr="00D84773">
        <w:rPr>
          <w:rFonts w:ascii="Times New Roman" w:hAnsi="Times New Roman" w:cs="Times New Roman"/>
          <w:sz w:val="28"/>
          <w:szCs w:val="28"/>
        </w:rPr>
        <w:t>: с тяжелыми нарушениями речи, с задержкой психического развития. Для обучения таких детей создаются группы комбинированной (1</w:t>
      </w:r>
      <w:r w:rsidR="00D84773" w:rsidRPr="00D84773">
        <w:rPr>
          <w:rFonts w:ascii="Times New Roman" w:hAnsi="Times New Roman" w:cs="Times New Roman"/>
          <w:sz w:val="28"/>
          <w:szCs w:val="28"/>
        </w:rPr>
        <w:t>2</w:t>
      </w:r>
      <w:r w:rsidR="00260428" w:rsidRPr="00D84773">
        <w:rPr>
          <w:rFonts w:ascii="Times New Roman" w:hAnsi="Times New Roman" w:cs="Times New Roman"/>
          <w:sz w:val="28"/>
          <w:szCs w:val="28"/>
        </w:rPr>
        <w:t xml:space="preserve"> групп)  направленност</w:t>
      </w:r>
      <w:r w:rsidR="00D84773" w:rsidRPr="00D84773">
        <w:rPr>
          <w:rFonts w:ascii="Times New Roman" w:hAnsi="Times New Roman" w:cs="Times New Roman"/>
          <w:sz w:val="28"/>
          <w:szCs w:val="28"/>
        </w:rPr>
        <w:t>и.</w:t>
      </w:r>
    </w:p>
    <w:p w:rsidR="00C3397E" w:rsidRPr="00D84773" w:rsidRDefault="0000458D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b/>
          <w:sz w:val="28"/>
          <w:szCs w:val="28"/>
        </w:rPr>
        <w:t xml:space="preserve">Состояние здоровья лиц, обучающихся по программам дошкольного образования. </w:t>
      </w:r>
      <w:r w:rsidR="00C3397E" w:rsidRPr="00D84773">
        <w:rPr>
          <w:rFonts w:ascii="Times New Roman" w:hAnsi="Times New Roman" w:cs="Times New Roman"/>
          <w:sz w:val="28"/>
          <w:szCs w:val="28"/>
        </w:rPr>
        <w:t xml:space="preserve">Залог успешной адаптации к условиям обучения в школе – это и достаточный уровень здоровья. Поэтому еще одной задачей дошкольного образовательного учреждения является охрана жизни и укрепление </w:t>
      </w:r>
      <w:r w:rsidR="00C3397E" w:rsidRPr="00D84773">
        <w:rPr>
          <w:rFonts w:ascii="Times New Roman" w:hAnsi="Times New Roman" w:cs="Times New Roman"/>
          <w:sz w:val="28"/>
          <w:szCs w:val="28"/>
        </w:rPr>
        <w:lastRenderedPageBreak/>
        <w:t xml:space="preserve">физического и психического здоровья детей. Одним из показателей, отражающих результаты и качество работы учреждения в этом направлении, является вопрос сохранения и укрепления здоровья воспитанников. </w:t>
      </w:r>
    </w:p>
    <w:p w:rsidR="00C3397E" w:rsidRPr="00D84773" w:rsidRDefault="00C3397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47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Наряду с экологически неблагоприятными условиями северного района, на уровень здоровья воспитанников влияют факторы образовательной среды. Поэтому работа по сохранению и укреплению здоровья детей остается в числе наиболее важных. </w:t>
      </w:r>
    </w:p>
    <w:p w:rsidR="000A4DD3" w:rsidRPr="00D84773" w:rsidRDefault="000A4DD3" w:rsidP="00F06C8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sz w:val="28"/>
          <w:szCs w:val="28"/>
        </w:rPr>
        <w:t xml:space="preserve">С целью создания условий, гарантирующих охрану и укрепление здоровья воспитанников и обучающихся, 100% дошкольных учреждений обеспечены квалифицированными медицинскими кадрами. </w:t>
      </w:r>
    </w:p>
    <w:p w:rsidR="00C3397E" w:rsidRPr="00D84773" w:rsidRDefault="00C3397E" w:rsidP="00F06C8F">
      <w:pPr>
        <w:pStyle w:val="Default"/>
        <w:spacing w:line="276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D84773">
        <w:rPr>
          <w:rFonts w:ascii="Times New Roman" w:hAnsi="Times New Roman" w:cs="Times New Roman"/>
          <w:color w:val="auto"/>
          <w:sz w:val="28"/>
          <w:szCs w:val="28"/>
        </w:rPr>
        <w:t>Для достижения положительных результатов в данном нап</w:t>
      </w:r>
      <w:r w:rsidR="00616682" w:rsidRPr="00D84773">
        <w:rPr>
          <w:rFonts w:ascii="Times New Roman" w:hAnsi="Times New Roman" w:cs="Times New Roman"/>
          <w:color w:val="auto"/>
          <w:sz w:val="28"/>
          <w:szCs w:val="28"/>
        </w:rPr>
        <w:t>равлении деятельности способст</w:t>
      </w:r>
      <w:r w:rsidRPr="00D84773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A4DD3" w:rsidRPr="00D84773">
        <w:rPr>
          <w:rFonts w:ascii="Times New Roman" w:hAnsi="Times New Roman" w:cs="Times New Roman"/>
          <w:color w:val="auto"/>
          <w:sz w:val="28"/>
          <w:szCs w:val="28"/>
        </w:rPr>
        <w:t>уют</w:t>
      </w:r>
      <w:r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разработанные в каждой образовательной организации программы, направленные на развитие комплекса мер по повышению эффективности </w:t>
      </w:r>
      <w:proofErr w:type="spellStart"/>
      <w:r w:rsidRPr="00D84773">
        <w:rPr>
          <w:rFonts w:ascii="Times New Roman" w:hAnsi="Times New Roman" w:cs="Times New Roman"/>
          <w:color w:val="auto"/>
          <w:sz w:val="28"/>
          <w:szCs w:val="28"/>
        </w:rPr>
        <w:t>здоровьесберегающей</w:t>
      </w:r>
      <w:proofErr w:type="spellEnd"/>
      <w:r w:rsidRPr="00D84773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деятельности, созданные условия для сохранения, укрепления и поддержания здоровья детей</w:t>
      </w:r>
      <w:r w:rsidRPr="00D84773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C3397E" w:rsidRPr="00D84773" w:rsidRDefault="000A4DD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477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C3397E" w:rsidRPr="00D8477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каждой дошкольной организации выстроена системная работа по совместной деятельности педагогов и родителей по сохранению и укреплению здоровья ребенка, формированию здорового образа жизни, основ гигиенической и физической культуры. Эта работа имеет не только педагогическое, но и глубокое социальное значение. </w:t>
      </w:r>
    </w:p>
    <w:p w:rsidR="00D84773" w:rsidRPr="00D84773" w:rsidRDefault="004F4CB3" w:rsidP="00D84773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773">
        <w:rPr>
          <w:rFonts w:ascii="Times New Roman" w:hAnsi="Times New Roman" w:cs="Times New Roman"/>
          <w:b/>
          <w:sz w:val="28"/>
          <w:szCs w:val="28"/>
        </w:rPr>
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</w:r>
      <w:r w:rsidR="00A076FC" w:rsidRPr="00D8477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D84773" w:rsidRPr="00D84773">
        <w:rPr>
          <w:rFonts w:ascii="Times New Roman" w:hAnsi="Times New Roman" w:cs="Times New Roman"/>
          <w:sz w:val="28"/>
          <w:szCs w:val="28"/>
        </w:rPr>
        <w:t>В сравнении с прошлым годом сеть учреждений уменьшилась на 5 дошкольных учреждени</w:t>
      </w:r>
      <w:r w:rsidR="00D84773" w:rsidRPr="00D84773">
        <w:rPr>
          <w:rFonts w:ascii="Times New Roman" w:hAnsi="Times New Roman" w:cs="Times New Roman"/>
          <w:sz w:val="28"/>
          <w:szCs w:val="28"/>
        </w:rPr>
        <w:t>й</w:t>
      </w:r>
      <w:r w:rsidR="00D84773" w:rsidRPr="00D84773">
        <w:rPr>
          <w:rFonts w:ascii="Times New Roman" w:hAnsi="Times New Roman" w:cs="Times New Roman"/>
          <w:sz w:val="28"/>
          <w:szCs w:val="28"/>
        </w:rPr>
        <w:t xml:space="preserve"> (реорганизация </w:t>
      </w:r>
      <w:r w:rsidR="00D84773" w:rsidRPr="00D84773">
        <w:rPr>
          <w:rFonts w:ascii="Times New Roman" w:hAnsi="Times New Roman" w:cs="Times New Roman"/>
          <w:sz w:val="28"/>
          <w:szCs w:val="28"/>
        </w:rPr>
        <w:t>трех</w:t>
      </w:r>
      <w:r w:rsidR="00D84773" w:rsidRPr="00D84773">
        <w:rPr>
          <w:rFonts w:ascii="Times New Roman" w:hAnsi="Times New Roman" w:cs="Times New Roman"/>
          <w:sz w:val="28"/>
          <w:szCs w:val="28"/>
        </w:rPr>
        <w:t xml:space="preserve"> детских садов путём присоединения к МАДОУ Центр развития ребёнка – детский сад «Чебурашка» </w:t>
      </w:r>
      <w:proofErr w:type="spellStart"/>
      <w:r w:rsidR="00D84773" w:rsidRPr="00D8477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D84773" w:rsidRPr="00D847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4773" w:rsidRPr="00D847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4773" w:rsidRPr="00D84773">
        <w:rPr>
          <w:rFonts w:ascii="Times New Roman" w:hAnsi="Times New Roman" w:cs="Times New Roman"/>
          <w:sz w:val="28"/>
          <w:szCs w:val="28"/>
        </w:rPr>
        <w:t xml:space="preserve">Междуреченский, реорганизация детского сада «Ёлочка» путём присоединения к МКОУ </w:t>
      </w:r>
      <w:proofErr w:type="spellStart"/>
      <w:r w:rsidR="00D84773" w:rsidRPr="00D84773">
        <w:rPr>
          <w:rFonts w:ascii="Times New Roman" w:hAnsi="Times New Roman" w:cs="Times New Roman"/>
          <w:sz w:val="28"/>
          <w:szCs w:val="28"/>
        </w:rPr>
        <w:t>Болчаровская</w:t>
      </w:r>
      <w:proofErr w:type="spellEnd"/>
      <w:r w:rsidR="00D84773" w:rsidRPr="00D84773">
        <w:rPr>
          <w:rFonts w:ascii="Times New Roman" w:hAnsi="Times New Roman" w:cs="Times New Roman"/>
          <w:sz w:val="28"/>
          <w:szCs w:val="28"/>
        </w:rPr>
        <w:t xml:space="preserve"> СОШ, реорганизация детского сада «Сказка» путём присоединения к МКОУ Леушинская СОШ).</w:t>
      </w:r>
      <w:proofErr w:type="gramEnd"/>
    </w:p>
    <w:p w:rsidR="000E381A" w:rsidRPr="00722218" w:rsidRDefault="00015DB4" w:rsidP="00302B6E">
      <w:pPr>
        <w:jc w:val="both"/>
        <w:rPr>
          <w:rFonts w:ascii="Calibri" w:eastAsia="Times New Roman" w:hAnsi="Calibri" w:cs="Calibri"/>
          <w:b/>
          <w:bCs/>
        </w:rPr>
      </w:pPr>
      <w:r w:rsidRPr="00D84773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дошкольных образовательных организаций</w:t>
      </w:r>
      <w:r w:rsidR="002E0798" w:rsidRPr="00D847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0798" w:rsidRPr="00D84773">
        <w:rPr>
          <w:rFonts w:ascii="Times New Roman" w:hAnsi="Times New Roman" w:cs="Times New Roman"/>
          <w:bCs/>
          <w:sz w:val="28"/>
          <w:szCs w:val="28"/>
        </w:rPr>
        <w:t xml:space="preserve">Общий объем финансовых средств, поступивших в </w:t>
      </w:r>
      <w:r w:rsidR="002E0798" w:rsidRPr="00722218">
        <w:rPr>
          <w:rFonts w:ascii="Times New Roman" w:hAnsi="Times New Roman" w:cs="Times New Roman"/>
          <w:bCs/>
          <w:sz w:val="28"/>
          <w:szCs w:val="28"/>
        </w:rPr>
        <w:t>дошкольные образовательные организации</w:t>
      </w:r>
      <w:r w:rsidR="000A4DD3" w:rsidRPr="00722218">
        <w:rPr>
          <w:rFonts w:ascii="Times New Roman" w:hAnsi="Times New Roman" w:cs="Times New Roman"/>
          <w:bCs/>
          <w:sz w:val="28"/>
          <w:szCs w:val="28"/>
        </w:rPr>
        <w:t>, в расчете на одного воспитанника</w:t>
      </w:r>
      <w:r w:rsidR="008C649A" w:rsidRPr="00722218">
        <w:rPr>
          <w:rFonts w:ascii="Times New Roman" w:hAnsi="Times New Roman" w:cs="Times New Roman"/>
          <w:bCs/>
          <w:sz w:val="28"/>
          <w:szCs w:val="28"/>
        </w:rPr>
        <w:t xml:space="preserve"> в 20</w:t>
      </w:r>
      <w:r w:rsidR="00260428" w:rsidRPr="00722218">
        <w:rPr>
          <w:rFonts w:ascii="Times New Roman" w:hAnsi="Times New Roman" w:cs="Times New Roman"/>
          <w:bCs/>
          <w:sz w:val="28"/>
          <w:szCs w:val="28"/>
        </w:rPr>
        <w:t>2</w:t>
      </w:r>
      <w:r w:rsidR="00D84773" w:rsidRPr="00722218">
        <w:rPr>
          <w:rFonts w:ascii="Times New Roman" w:hAnsi="Times New Roman" w:cs="Times New Roman"/>
          <w:bCs/>
          <w:sz w:val="28"/>
          <w:szCs w:val="28"/>
        </w:rPr>
        <w:t>4</w:t>
      </w:r>
      <w:r w:rsidR="008C649A" w:rsidRPr="00722218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DB2FC2" w:rsidRPr="00722218">
        <w:rPr>
          <w:rFonts w:ascii="Times New Roman" w:hAnsi="Times New Roman" w:cs="Times New Roman"/>
          <w:bCs/>
          <w:sz w:val="28"/>
          <w:szCs w:val="28"/>
        </w:rPr>
        <w:t>,</w:t>
      </w:r>
      <w:r w:rsidR="008C649A" w:rsidRPr="007222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2B6E" w:rsidRPr="00722218">
        <w:rPr>
          <w:rFonts w:ascii="Calibri" w:eastAsia="Times New Roman" w:hAnsi="Calibri" w:cs="Calibri"/>
          <w:b/>
          <w:bCs/>
          <w:sz w:val="28"/>
          <w:szCs w:val="28"/>
        </w:rPr>
        <w:t xml:space="preserve">417,1 </w:t>
      </w:r>
      <w:proofErr w:type="spellStart"/>
      <w:r w:rsidR="00260428" w:rsidRPr="00722218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="00260428" w:rsidRPr="00722218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="00260428" w:rsidRPr="00722218">
        <w:rPr>
          <w:rFonts w:ascii="Times New Roman" w:hAnsi="Times New Roman" w:cs="Times New Roman"/>
          <w:bCs/>
          <w:sz w:val="28"/>
          <w:szCs w:val="28"/>
        </w:rPr>
        <w:t>уб</w:t>
      </w:r>
      <w:proofErr w:type="spellEnd"/>
      <w:r w:rsidR="00260428" w:rsidRPr="0072221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A4DD3" w:rsidRPr="00722218">
        <w:rPr>
          <w:rFonts w:ascii="Times New Roman" w:hAnsi="Times New Roman" w:cs="Times New Roman"/>
          <w:bCs/>
          <w:sz w:val="28"/>
          <w:szCs w:val="28"/>
        </w:rPr>
        <w:t>(</w:t>
      </w:r>
      <w:r w:rsidR="00722218" w:rsidRPr="00722218">
        <w:rPr>
          <w:rFonts w:ascii="Times New Roman" w:hAnsi="Times New Roman" w:cs="Times New Roman"/>
          <w:bCs/>
          <w:sz w:val="28"/>
          <w:szCs w:val="28"/>
        </w:rPr>
        <w:t>-</w:t>
      </w:r>
      <w:r w:rsidR="000A4DD3" w:rsidRPr="00722218">
        <w:rPr>
          <w:rFonts w:ascii="Times New Roman" w:hAnsi="Times New Roman" w:cs="Times New Roman"/>
          <w:bCs/>
          <w:sz w:val="28"/>
          <w:szCs w:val="28"/>
        </w:rPr>
        <w:t xml:space="preserve"> по сравнению с прошлым годом на </w:t>
      </w:r>
      <w:r w:rsidR="00722218" w:rsidRPr="00722218">
        <w:rPr>
          <w:rFonts w:ascii="Times New Roman" w:hAnsi="Times New Roman" w:cs="Times New Roman"/>
          <w:bCs/>
          <w:sz w:val="28"/>
          <w:szCs w:val="28"/>
        </w:rPr>
        <w:t>13</w:t>
      </w:r>
      <w:r w:rsidR="000A4DD3" w:rsidRPr="0072221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A4DD3" w:rsidRPr="00722218">
        <w:rPr>
          <w:rFonts w:ascii="Times New Roman" w:hAnsi="Times New Roman" w:cs="Times New Roman"/>
          <w:bCs/>
          <w:sz w:val="28"/>
          <w:szCs w:val="28"/>
        </w:rPr>
        <w:t>тыс.руб</w:t>
      </w:r>
      <w:proofErr w:type="spellEnd"/>
      <w:r w:rsidR="000A4DD3" w:rsidRPr="00722218">
        <w:rPr>
          <w:rFonts w:ascii="Times New Roman" w:hAnsi="Times New Roman" w:cs="Times New Roman"/>
          <w:bCs/>
          <w:sz w:val="28"/>
          <w:szCs w:val="28"/>
        </w:rPr>
        <w:t>.).</w:t>
      </w:r>
      <w:r w:rsidR="002E0798" w:rsidRPr="007222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82736" w:rsidRPr="00302B6E" w:rsidRDefault="003750C9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B6E">
        <w:rPr>
          <w:rFonts w:ascii="Times New Roman" w:hAnsi="Times New Roman" w:cs="Times New Roman"/>
          <w:b/>
          <w:sz w:val="28"/>
          <w:szCs w:val="28"/>
        </w:rPr>
        <w:t xml:space="preserve">Создание безопасных условий при организации образовательного процесса в дошкольных образовательных организациях. </w:t>
      </w:r>
      <w:r w:rsidR="00431233" w:rsidRPr="00302B6E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431233" w:rsidRPr="00302B6E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образовательных организаций, здания которых </w:t>
      </w:r>
      <w:proofErr w:type="gramStart"/>
      <w:r w:rsidR="00431233" w:rsidRPr="00302B6E">
        <w:rPr>
          <w:rFonts w:ascii="Times New Roman" w:hAnsi="Times New Roman" w:cs="Times New Roman"/>
          <w:sz w:val="28"/>
          <w:szCs w:val="28"/>
        </w:rPr>
        <w:t>находятся в аварийном состоян</w:t>
      </w:r>
      <w:r w:rsidR="00260428" w:rsidRPr="00302B6E">
        <w:rPr>
          <w:rFonts w:ascii="Times New Roman" w:hAnsi="Times New Roman" w:cs="Times New Roman"/>
          <w:sz w:val="28"/>
          <w:szCs w:val="28"/>
        </w:rPr>
        <w:t xml:space="preserve">ии </w:t>
      </w:r>
      <w:r w:rsidR="00302B6E" w:rsidRPr="00302B6E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="00302B6E" w:rsidRPr="00302B6E">
        <w:rPr>
          <w:rFonts w:ascii="Times New Roman" w:hAnsi="Times New Roman" w:cs="Times New Roman"/>
          <w:sz w:val="28"/>
          <w:szCs w:val="28"/>
        </w:rPr>
        <w:t>, требующих капитального ремонта</w:t>
      </w:r>
      <w:r w:rsidR="00260428" w:rsidRPr="00302B6E">
        <w:rPr>
          <w:rFonts w:ascii="Times New Roman" w:hAnsi="Times New Roman" w:cs="Times New Roman"/>
          <w:sz w:val="28"/>
          <w:szCs w:val="28"/>
        </w:rPr>
        <w:t xml:space="preserve"> </w:t>
      </w:r>
      <w:r w:rsidR="00302B6E" w:rsidRPr="00302B6E">
        <w:rPr>
          <w:rFonts w:ascii="Times New Roman" w:hAnsi="Times New Roman" w:cs="Times New Roman"/>
          <w:sz w:val="28"/>
          <w:szCs w:val="28"/>
        </w:rPr>
        <w:t>-25%.</w:t>
      </w:r>
    </w:p>
    <w:p w:rsidR="00865A85" w:rsidRPr="005C33A3" w:rsidRDefault="00865A85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82736" w:rsidRPr="00722218" w:rsidRDefault="00077D92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18">
        <w:rPr>
          <w:rFonts w:ascii="Times New Roman" w:hAnsi="Times New Roman" w:cs="Times New Roman"/>
          <w:b/>
          <w:sz w:val="28"/>
          <w:szCs w:val="28"/>
        </w:rPr>
        <w:t>Сведения о развитии начального общего образования, основного общего образования и среднего общего образования</w:t>
      </w:r>
    </w:p>
    <w:p w:rsidR="00287636" w:rsidRPr="00722218" w:rsidRDefault="00F16277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218">
        <w:rPr>
          <w:rFonts w:ascii="Times New Roman" w:hAnsi="Times New Roman" w:cs="Times New Roman"/>
          <w:b/>
          <w:bCs/>
          <w:sz w:val="28"/>
          <w:szCs w:val="28"/>
        </w:rPr>
        <w:t>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</w:r>
      <w:r w:rsidR="0078111C" w:rsidRPr="007222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22A53" w:rsidRPr="00722218">
        <w:rPr>
          <w:rFonts w:ascii="Times New Roman" w:hAnsi="Times New Roman" w:cs="Times New Roman"/>
          <w:sz w:val="28"/>
          <w:szCs w:val="28"/>
        </w:rPr>
        <w:t>Доступность общего образования определяется степенью вовлеченности детей в возрасте 7 – 17 лет в систему общего образования.</w:t>
      </w:r>
      <w:r w:rsidR="00E47784" w:rsidRPr="00722218">
        <w:rPr>
          <w:rFonts w:ascii="Times New Roman" w:hAnsi="Times New Roman" w:cs="Times New Roman"/>
          <w:sz w:val="28"/>
          <w:szCs w:val="28"/>
        </w:rPr>
        <w:t xml:space="preserve"> </w:t>
      </w:r>
      <w:r w:rsidR="00287636" w:rsidRPr="00722218">
        <w:rPr>
          <w:rFonts w:ascii="Times New Roman" w:hAnsi="Times New Roman" w:cs="Times New Roman"/>
          <w:sz w:val="28"/>
          <w:szCs w:val="28"/>
        </w:rPr>
        <w:t xml:space="preserve">В системе образования созданы условия для обеспечения прав граждан на получение обязательного бесплатного общего образования независимо от социального статуса и места проживания детей. </w:t>
      </w:r>
    </w:p>
    <w:p w:rsidR="00E47784" w:rsidRDefault="00287636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218">
        <w:rPr>
          <w:rFonts w:ascii="Times New Roman" w:hAnsi="Times New Roman" w:cs="Times New Roman"/>
          <w:sz w:val="28"/>
          <w:szCs w:val="28"/>
        </w:rPr>
        <w:t>Получение общего образования обеспечивают 15 общеобразовательных организаций, все они являются средними общеобразовательными школами</w:t>
      </w:r>
      <w:r w:rsidRPr="005C33A3">
        <w:rPr>
          <w:color w:val="FF0000"/>
          <w:sz w:val="28"/>
          <w:szCs w:val="28"/>
        </w:rPr>
        <w:t xml:space="preserve"> </w:t>
      </w:r>
      <w:r w:rsidR="00E47784" w:rsidRPr="00722218">
        <w:rPr>
          <w:rFonts w:ascii="Times New Roman" w:hAnsi="Times New Roman" w:cs="Times New Roman"/>
          <w:sz w:val="28"/>
          <w:szCs w:val="28"/>
        </w:rPr>
        <w:t>Охват детей начальным общим, основным общим и средним общим образованием</w:t>
      </w:r>
      <w:r w:rsidR="0077526E" w:rsidRPr="00722218">
        <w:rPr>
          <w:rFonts w:ascii="Times New Roman" w:hAnsi="Times New Roman" w:cs="Times New Roman"/>
          <w:sz w:val="28"/>
          <w:szCs w:val="28"/>
        </w:rPr>
        <w:t xml:space="preserve"> в 20</w:t>
      </w:r>
      <w:r w:rsidR="00101829" w:rsidRPr="00722218">
        <w:rPr>
          <w:rFonts w:ascii="Times New Roman" w:hAnsi="Times New Roman" w:cs="Times New Roman"/>
          <w:sz w:val="28"/>
          <w:szCs w:val="28"/>
        </w:rPr>
        <w:t>2</w:t>
      </w:r>
      <w:r w:rsidR="00722218" w:rsidRPr="00722218">
        <w:rPr>
          <w:rFonts w:ascii="Times New Roman" w:hAnsi="Times New Roman" w:cs="Times New Roman"/>
          <w:sz w:val="28"/>
          <w:szCs w:val="28"/>
        </w:rPr>
        <w:t>4</w:t>
      </w:r>
      <w:r w:rsidR="00101829" w:rsidRPr="00722218">
        <w:rPr>
          <w:rFonts w:ascii="Times New Roman" w:hAnsi="Times New Roman" w:cs="Times New Roman"/>
          <w:sz w:val="28"/>
          <w:szCs w:val="28"/>
        </w:rPr>
        <w:t xml:space="preserve"> </w:t>
      </w:r>
      <w:r w:rsidR="0077526E" w:rsidRPr="00722218">
        <w:rPr>
          <w:rFonts w:ascii="Times New Roman" w:hAnsi="Times New Roman" w:cs="Times New Roman"/>
          <w:sz w:val="28"/>
          <w:szCs w:val="28"/>
        </w:rPr>
        <w:t xml:space="preserve">году </w:t>
      </w:r>
      <w:r w:rsidR="00C802BF" w:rsidRPr="0072221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01829" w:rsidRPr="00722218">
        <w:rPr>
          <w:rFonts w:ascii="Times New Roman" w:hAnsi="Times New Roman" w:cs="Times New Roman"/>
          <w:sz w:val="28"/>
          <w:szCs w:val="28"/>
        </w:rPr>
        <w:t xml:space="preserve"> </w:t>
      </w:r>
      <w:r w:rsidR="00722218" w:rsidRPr="00722218">
        <w:rPr>
          <w:rFonts w:ascii="Times New Roman" w:hAnsi="Times New Roman" w:cs="Times New Roman"/>
          <w:sz w:val="28"/>
          <w:szCs w:val="28"/>
        </w:rPr>
        <w:t>77,46</w:t>
      </w:r>
      <w:r w:rsidR="00C802BF" w:rsidRPr="00722218">
        <w:rPr>
          <w:rFonts w:ascii="Times New Roman" w:hAnsi="Times New Roman" w:cs="Times New Roman"/>
          <w:sz w:val="28"/>
          <w:szCs w:val="28"/>
        </w:rPr>
        <w:t xml:space="preserve">% </w:t>
      </w:r>
      <w:r w:rsidR="00720E25" w:rsidRPr="00722218">
        <w:rPr>
          <w:rFonts w:ascii="Times New Roman" w:hAnsi="Times New Roman" w:cs="Times New Roman"/>
          <w:sz w:val="28"/>
          <w:szCs w:val="28"/>
        </w:rPr>
        <w:t xml:space="preserve"> </w:t>
      </w:r>
      <w:r w:rsidR="0077526E" w:rsidRPr="00722218">
        <w:rPr>
          <w:rFonts w:ascii="Times New Roman" w:hAnsi="Times New Roman" w:cs="Times New Roman"/>
          <w:sz w:val="28"/>
          <w:szCs w:val="28"/>
        </w:rPr>
        <w:t>(</w:t>
      </w:r>
      <w:r w:rsidR="00722218" w:rsidRPr="00722218">
        <w:rPr>
          <w:rFonts w:ascii="Times New Roman" w:hAnsi="Times New Roman" w:cs="Times New Roman"/>
          <w:sz w:val="28"/>
          <w:szCs w:val="28"/>
        </w:rPr>
        <w:t>3976</w:t>
      </w:r>
      <w:r w:rsidR="00720E25" w:rsidRPr="00722218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77526E" w:rsidRPr="00722218">
        <w:rPr>
          <w:rFonts w:ascii="Times New Roman" w:hAnsi="Times New Roman" w:cs="Times New Roman"/>
          <w:sz w:val="28"/>
          <w:szCs w:val="28"/>
        </w:rPr>
        <w:t>)</w:t>
      </w:r>
      <w:r w:rsidR="00101829" w:rsidRPr="00722218">
        <w:rPr>
          <w:rFonts w:ascii="Times New Roman" w:hAnsi="Times New Roman" w:cs="Times New Roman"/>
          <w:sz w:val="28"/>
          <w:szCs w:val="28"/>
        </w:rPr>
        <w:t>, показатель 202</w:t>
      </w:r>
      <w:r w:rsidR="00722218" w:rsidRPr="00722218">
        <w:rPr>
          <w:rFonts w:ascii="Times New Roman" w:hAnsi="Times New Roman" w:cs="Times New Roman"/>
          <w:sz w:val="28"/>
          <w:szCs w:val="28"/>
        </w:rPr>
        <w:t>3</w:t>
      </w:r>
      <w:r w:rsidR="00101829" w:rsidRPr="00722218">
        <w:rPr>
          <w:rFonts w:ascii="Times New Roman" w:hAnsi="Times New Roman" w:cs="Times New Roman"/>
          <w:sz w:val="28"/>
          <w:szCs w:val="28"/>
        </w:rPr>
        <w:t xml:space="preserve"> года – 8</w:t>
      </w:r>
      <w:r w:rsidR="00722218" w:rsidRPr="00722218">
        <w:rPr>
          <w:rFonts w:ascii="Times New Roman" w:hAnsi="Times New Roman" w:cs="Times New Roman"/>
          <w:sz w:val="28"/>
          <w:szCs w:val="28"/>
        </w:rPr>
        <w:t>2</w:t>
      </w:r>
      <w:r w:rsidR="00101829" w:rsidRPr="00722218">
        <w:rPr>
          <w:rFonts w:ascii="Times New Roman" w:hAnsi="Times New Roman" w:cs="Times New Roman"/>
          <w:sz w:val="28"/>
          <w:szCs w:val="28"/>
        </w:rPr>
        <w:t>,</w:t>
      </w:r>
      <w:r w:rsidR="00722218" w:rsidRPr="00722218">
        <w:rPr>
          <w:rFonts w:ascii="Times New Roman" w:hAnsi="Times New Roman" w:cs="Times New Roman"/>
          <w:sz w:val="28"/>
          <w:szCs w:val="28"/>
        </w:rPr>
        <w:t>24</w:t>
      </w:r>
      <w:r w:rsidR="00101829" w:rsidRPr="00722218">
        <w:rPr>
          <w:rFonts w:ascii="Times New Roman" w:hAnsi="Times New Roman" w:cs="Times New Roman"/>
          <w:sz w:val="28"/>
          <w:szCs w:val="28"/>
        </w:rPr>
        <w:t>%.</w:t>
      </w:r>
    </w:p>
    <w:p w:rsidR="008A5C4D" w:rsidRPr="008A5C4D" w:rsidRDefault="008A5C4D" w:rsidP="008A5C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C4D">
        <w:rPr>
          <w:rFonts w:ascii="Times New Roman" w:hAnsi="Times New Roman" w:cs="Times New Roman"/>
          <w:sz w:val="28"/>
          <w:szCs w:val="28"/>
        </w:rPr>
        <w:t xml:space="preserve">По состоянию на 01 сентября 2024 года 3970 детей школьного возраста обучались по программам начального общего, основного общего и среднего общего образования в 15 общеобразовательных учреждениях </w:t>
      </w:r>
      <w:proofErr w:type="spellStart"/>
      <w:r w:rsidRPr="008A5C4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8A5C4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A5C4D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8A5C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5C4D">
        <w:rPr>
          <w:rFonts w:ascii="Times New Roman" w:hAnsi="Times New Roman" w:cs="Times New Roman"/>
          <w:sz w:val="28"/>
          <w:szCs w:val="28"/>
        </w:rPr>
        <w:t>Динамика численности обучающихся в школах района имеет отрицательную динамику.</w:t>
      </w:r>
      <w:proofErr w:type="gramEnd"/>
      <w:r w:rsidRPr="008A5C4D">
        <w:rPr>
          <w:rFonts w:ascii="Times New Roman" w:hAnsi="Times New Roman" w:cs="Times New Roman"/>
          <w:sz w:val="28"/>
          <w:szCs w:val="28"/>
        </w:rPr>
        <w:t xml:space="preserve"> В 2024 – 2025 учебном году общая численность школьников составила 94,8% от численности учащихся 1 – 11 классов в 2023 – 2024 учебном году. Тенденция к снижению отмечается как на территории городских, так и сельских поселений района. </w:t>
      </w:r>
    </w:p>
    <w:p w:rsidR="00FD54E1" w:rsidRPr="006C48E7" w:rsidRDefault="00FD54E1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E7">
        <w:rPr>
          <w:rFonts w:ascii="Times New Roman" w:hAnsi="Times New Roman" w:cs="Times New Roman"/>
          <w:sz w:val="28"/>
          <w:szCs w:val="28"/>
        </w:rPr>
        <w:t xml:space="preserve">По сравнению с прошлым учебным годом удалось снизить долю </w:t>
      </w:r>
      <w:proofErr w:type="gramStart"/>
      <w:r w:rsidRPr="006C48E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C48E7">
        <w:rPr>
          <w:rFonts w:ascii="Times New Roman" w:hAnsi="Times New Roman" w:cs="Times New Roman"/>
          <w:sz w:val="28"/>
          <w:szCs w:val="28"/>
        </w:rPr>
        <w:t xml:space="preserve"> во вторую смену с </w:t>
      </w:r>
      <w:r w:rsidR="006C48E7" w:rsidRPr="006C48E7">
        <w:rPr>
          <w:rFonts w:ascii="Times New Roman" w:hAnsi="Times New Roman" w:cs="Times New Roman"/>
          <w:sz w:val="28"/>
          <w:szCs w:val="28"/>
        </w:rPr>
        <w:t>10,08</w:t>
      </w:r>
      <w:r w:rsidRPr="006C48E7">
        <w:rPr>
          <w:rFonts w:ascii="Times New Roman" w:hAnsi="Times New Roman" w:cs="Times New Roman"/>
          <w:sz w:val="28"/>
          <w:szCs w:val="28"/>
        </w:rPr>
        <w:t xml:space="preserve"> до </w:t>
      </w:r>
      <w:r w:rsidR="006C48E7" w:rsidRPr="006C48E7">
        <w:rPr>
          <w:rFonts w:ascii="Times New Roman" w:hAnsi="Times New Roman" w:cs="Times New Roman"/>
          <w:sz w:val="28"/>
          <w:szCs w:val="28"/>
        </w:rPr>
        <w:t>6,34</w:t>
      </w:r>
      <w:r w:rsidRPr="006C48E7">
        <w:rPr>
          <w:rFonts w:ascii="Times New Roman" w:hAnsi="Times New Roman" w:cs="Times New Roman"/>
          <w:sz w:val="28"/>
          <w:szCs w:val="28"/>
        </w:rPr>
        <w:t xml:space="preserve">% </w:t>
      </w:r>
      <w:r w:rsidR="000470F3" w:rsidRPr="006C48E7">
        <w:rPr>
          <w:rFonts w:ascii="Times New Roman" w:hAnsi="Times New Roman" w:cs="Times New Roman"/>
          <w:sz w:val="28"/>
          <w:szCs w:val="28"/>
        </w:rPr>
        <w:t>(</w:t>
      </w:r>
      <w:r w:rsidR="006C48E7" w:rsidRPr="006C48E7">
        <w:rPr>
          <w:rFonts w:ascii="Times New Roman" w:hAnsi="Times New Roman" w:cs="Times New Roman"/>
          <w:sz w:val="28"/>
          <w:szCs w:val="28"/>
        </w:rPr>
        <w:t xml:space="preserve">за счет введения нового здания </w:t>
      </w:r>
      <w:r w:rsidR="000470F3" w:rsidRPr="006C48E7">
        <w:rPr>
          <w:rFonts w:ascii="Times New Roman" w:hAnsi="Times New Roman" w:cs="Times New Roman"/>
          <w:sz w:val="28"/>
          <w:szCs w:val="28"/>
        </w:rPr>
        <w:t xml:space="preserve"> МКОУ «</w:t>
      </w:r>
      <w:proofErr w:type="spellStart"/>
      <w:r w:rsidR="000470F3" w:rsidRPr="006C48E7">
        <w:rPr>
          <w:rFonts w:ascii="Times New Roman" w:hAnsi="Times New Roman" w:cs="Times New Roman"/>
          <w:sz w:val="28"/>
          <w:szCs w:val="28"/>
        </w:rPr>
        <w:t>Ушьинская</w:t>
      </w:r>
      <w:proofErr w:type="spellEnd"/>
      <w:r w:rsidR="000470F3" w:rsidRPr="006C48E7">
        <w:rPr>
          <w:rFonts w:ascii="Times New Roman" w:hAnsi="Times New Roman" w:cs="Times New Roman"/>
          <w:sz w:val="28"/>
          <w:szCs w:val="28"/>
        </w:rPr>
        <w:t xml:space="preserve"> СОШ).</w:t>
      </w:r>
    </w:p>
    <w:p w:rsidR="00A22A53" w:rsidRPr="001741FE" w:rsidRDefault="00A22A53" w:rsidP="00F06C8F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8E7">
        <w:rPr>
          <w:rFonts w:ascii="Times New Roman" w:hAnsi="Times New Roman" w:cs="Times New Roman"/>
          <w:sz w:val="28"/>
          <w:szCs w:val="28"/>
        </w:rPr>
        <w:t xml:space="preserve">Особенность нашего района – наличие малокомплектных сельских школ в труднодоступных и отдаленных местностях, что объясняется устройством и взаиморасположением поселений. По количеству таких учреждений среди 8 муниципальных образований Югры, имеющих малокомплектные школы, мы занимаем 5 место. Расположены эти </w:t>
      </w:r>
      <w:r w:rsidRPr="001741FE">
        <w:rPr>
          <w:rFonts w:ascii="Times New Roman" w:hAnsi="Times New Roman" w:cs="Times New Roman"/>
          <w:sz w:val="28"/>
          <w:szCs w:val="28"/>
        </w:rPr>
        <w:t xml:space="preserve">учреждения в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Шугуре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Мулымье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Чантырье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Ушье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, Алтае,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Юмасе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, Ягодном.  </w:t>
      </w:r>
    </w:p>
    <w:p w:rsidR="00743D1F" w:rsidRPr="001741FE" w:rsidRDefault="00A22A53" w:rsidP="000470F3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>Именно эт</w:t>
      </w:r>
      <w:r w:rsidR="000470F3" w:rsidRPr="001741FE">
        <w:rPr>
          <w:rFonts w:ascii="Times New Roman" w:hAnsi="Times New Roman" w:cs="Times New Roman"/>
          <w:sz w:val="28"/>
          <w:szCs w:val="28"/>
        </w:rPr>
        <w:t>им</w:t>
      </w:r>
      <w:r w:rsidRPr="001741FE">
        <w:rPr>
          <w:rFonts w:ascii="Times New Roman" w:hAnsi="Times New Roman" w:cs="Times New Roman"/>
          <w:sz w:val="28"/>
          <w:szCs w:val="28"/>
        </w:rPr>
        <w:t xml:space="preserve"> </w:t>
      </w:r>
      <w:r w:rsidR="000470F3" w:rsidRPr="001741FE">
        <w:rPr>
          <w:rFonts w:ascii="Times New Roman" w:hAnsi="Times New Roman" w:cs="Times New Roman"/>
          <w:sz w:val="28"/>
          <w:szCs w:val="28"/>
        </w:rPr>
        <w:t xml:space="preserve">объясняется низкая наполняемость классов в целом по району: 1-4 классы – </w:t>
      </w:r>
      <w:r w:rsidR="001741FE" w:rsidRPr="001741FE">
        <w:rPr>
          <w:rFonts w:ascii="Times New Roman" w:hAnsi="Times New Roman" w:cs="Times New Roman"/>
          <w:sz w:val="28"/>
          <w:szCs w:val="28"/>
        </w:rPr>
        <w:t xml:space="preserve">15,89; </w:t>
      </w:r>
      <w:r w:rsidR="000470F3" w:rsidRPr="001741FE">
        <w:rPr>
          <w:rFonts w:ascii="Times New Roman" w:hAnsi="Times New Roman" w:cs="Times New Roman"/>
          <w:sz w:val="28"/>
          <w:szCs w:val="28"/>
        </w:rPr>
        <w:t xml:space="preserve"> 5-9 </w:t>
      </w:r>
      <w:proofErr w:type="spellStart"/>
      <w:r w:rsidR="000470F3" w:rsidRPr="001741F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0F3" w:rsidRPr="001741FE">
        <w:rPr>
          <w:rFonts w:ascii="Times New Roman" w:hAnsi="Times New Roman" w:cs="Times New Roman"/>
          <w:sz w:val="28"/>
          <w:szCs w:val="28"/>
        </w:rPr>
        <w:t xml:space="preserve">. – </w:t>
      </w:r>
      <w:r w:rsidR="001741FE" w:rsidRPr="001741FE">
        <w:rPr>
          <w:rFonts w:ascii="Times New Roman" w:hAnsi="Times New Roman" w:cs="Times New Roman"/>
          <w:sz w:val="28"/>
          <w:szCs w:val="28"/>
        </w:rPr>
        <w:t>17,91;</w:t>
      </w:r>
      <w:r w:rsidR="000470F3" w:rsidRPr="001741FE">
        <w:rPr>
          <w:rFonts w:ascii="Times New Roman" w:hAnsi="Times New Roman" w:cs="Times New Roman"/>
          <w:sz w:val="28"/>
          <w:szCs w:val="28"/>
        </w:rPr>
        <w:t xml:space="preserve"> 10-11 </w:t>
      </w:r>
      <w:proofErr w:type="spellStart"/>
      <w:r w:rsidR="000470F3" w:rsidRPr="001741F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470F3" w:rsidRPr="001741FE">
        <w:rPr>
          <w:rFonts w:ascii="Times New Roman" w:hAnsi="Times New Roman" w:cs="Times New Roman"/>
          <w:sz w:val="28"/>
          <w:szCs w:val="28"/>
        </w:rPr>
        <w:t xml:space="preserve">.- </w:t>
      </w:r>
      <w:r w:rsidR="001741FE" w:rsidRPr="001741FE">
        <w:rPr>
          <w:rFonts w:ascii="Times New Roman" w:hAnsi="Times New Roman" w:cs="Times New Roman"/>
          <w:sz w:val="28"/>
          <w:szCs w:val="28"/>
        </w:rPr>
        <w:t>10,91.</w:t>
      </w:r>
    </w:p>
    <w:p w:rsidR="000470F3" w:rsidRPr="001741FE" w:rsidRDefault="000470F3" w:rsidP="001741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1741FE" w:rsidRPr="001741FE">
        <w:rPr>
          <w:rFonts w:ascii="Times New Roman" w:hAnsi="Times New Roman" w:cs="Times New Roman"/>
          <w:sz w:val="28"/>
          <w:szCs w:val="28"/>
        </w:rPr>
        <w:t>4</w:t>
      </w:r>
      <w:r w:rsidRPr="001741FE">
        <w:rPr>
          <w:rFonts w:ascii="Times New Roman" w:hAnsi="Times New Roman" w:cs="Times New Roman"/>
          <w:sz w:val="28"/>
          <w:szCs w:val="28"/>
        </w:rPr>
        <w:t xml:space="preserve"> – 202</w:t>
      </w:r>
      <w:r w:rsidR="001741FE" w:rsidRPr="001741FE">
        <w:rPr>
          <w:rFonts w:ascii="Times New Roman" w:hAnsi="Times New Roman" w:cs="Times New Roman"/>
          <w:sz w:val="28"/>
          <w:szCs w:val="28"/>
        </w:rPr>
        <w:t>5</w:t>
      </w:r>
      <w:r w:rsidRPr="001741FE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="001741FE" w:rsidRPr="001741FE">
        <w:rPr>
          <w:rFonts w:ascii="Times New Roman" w:hAnsi="Times New Roman" w:cs="Times New Roman"/>
          <w:sz w:val="28"/>
          <w:szCs w:val="28"/>
        </w:rPr>
        <w:t>11 детей</w:t>
      </w:r>
      <w:r w:rsidRPr="001741FE">
        <w:rPr>
          <w:rFonts w:ascii="Times New Roman" w:hAnsi="Times New Roman" w:cs="Times New Roman"/>
          <w:sz w:val="28"/>
          <w:szCs w:val="28"/>
        </w:rPr>
        <w:t xml:space="preserve"> школьного возраста, проживающих на территории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 района, получали общее образование в семейной форме</w:t>
      </w:r>
      <w:r w:rsidR="001741FE" w:rsidRPr="001741FE">
        <w:rPr>
          <w:rFonts w:ascii="Times New Roman" w:hAnsi="Times New Roman" w:cs="Times New Roman"/>
          <w:sz w:val="28"/>
          <w:szCs w:val="28"/>
        </w:rPr>
        <w:t>.</w:t>
      </w:r>
    </w:p>
    <w:p w:rsidR="0077526E" w:rsidRPr="001741FE" w:rsidRDefault="0077526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1FE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</w:r>
    </w:p>
    <w:p w:rsidR="000470F3" w:rsidRPr="001741FE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  <w:lang w:bidi="ru-RU"/>
        </w:rPr>
        <w:t xml:space="preserve">На постоянной основе ведется работа по дальнейшему внедрению федеральных государственных </w:t>
      </w:r>
      <w:r w:rsidRPr="001741FE">
        <w:rPr>
          <w:rFonts w:ascii="Times New Roman" w:hAnsi="Times New Roman" w:cs="Times New Roman"/>
          <w:bCs/>
          <w:sz w:val="28"/>
          <w:szCs w:val="28"/>
          <w:lang w:bidi="ru-RU"/>
        </w:rPr>
        <w:t>образовательных стандартов</w:t>
      </w:r>
      <w:r w:rsidR="006873B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1741FE">
        <w:rPr>
          <w:rFonts w:ascii="Times New Roman" w:hAnsi="Times New Roman" w:cs="Times New Roman"/>
          <w:sz w:val="28"/>
          <w:szCs w:val="28"/>
          <w:lang w:bidi="ru-RU"/>
        </w:rPr>
        <w:t xml:space="preserve">общего образования (далее  - ФГОС) на уровне НОО, ООО, СОО. Разработаны «Дорожные карты» по переходу на обучение по </w:t>
      </w:r>
      <w:proofErr w:type="gramStart"/>
      <w:r w:rsidRPr="001741FE">
        <w:rPr>
          <w:rFonts w:ascii="Times New Roman" w:hAnsi="Times New Roman" w:cs="Times New Roman"/>
          <w:sz w:val="28"/>
          <w:szCs w:val="28"/>
          <w:lang w:bidi="ru-RU"/>
        </w:rPr>
        <w:t>обновленным</w:t>
      </w:r>
      <w:proofErr w:type="gramEnd"/>
      <w:r w:rsidRPr="001741FE">
        <w:rPr>
          <w:rFonts w:ascii="Times New Roman" w:hAnsi="Times New Roman" w:cs="Times New Roman"/>
          <w:sz w:val="28"/>
          <w:szCs w:val="28"/>
          <w:lang w:bidi="ru-RU"/>
        </w:rPr>
        <w:t xml:space="preserve"> ФГОС и Федеральной образовательной программе.</w:t>
      </w:r>
    </w:p>
    <w:p w:rsidR="000470F3" w:rsidRPr="001741FE" w:rsidRDefault="000470F3" w:rsidP="001741FE">
      <w:pPr>
        <w:spacing w:after="0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>В 202</w:t>
      </w:r>
      <w:r w:rsidR="001741FE" w:rsidRPr="001741FE">
        <w:rPr>
          <w:rFonts w:ascii="Times New Roman" w:hAnsi="Times New Roman" w:cs="Times New Roman"/>
          <w:sz w:val="28"/>
          <w:szCs w:val="28"/>
        </w:rPr>
        <w:t>4</w:t>
      </w:r>
      <w:r w:rsidRPr="001741FE">
        <w:rPr>
          <w:rFonts w:ascii="Times New Roman" w:hAnsi="Times New Roman" w:cs="Times New Roman"/>
          <w:sz w:val="28"/>
          <w:szCs w:val="28"/>
        </w:rPr>
        <w:t>-202</w:t>
      </w:r>
      <w:r w:rsidR="001741FE" w:rsidRPr="001741FE">
        <w:rPr>
          <w:rFonts w:ascii="Times New Roman" w:hAnsi="Times New Roman" w:cs="Times New Roman"/>
          <w:sz w:val="28"/>
          <w:szCs w:val="28"/>
        </w:rPr>
        <w:t>5</w:t>
      </w:r>
      <w:r w:rsidRPr="001741FE">
        <w:rPr>
          <w:rFonts w:ascii="Times New Roman" w:hAnsi="Times New Roman" w:cs="Times New Roman"/>
          <w:sz w:val="28"/>
          <w:szCs w:val="28"/>
        </w:rPr>
        <w:t xml:space="preserve"> учебном году обновленный федеральный государственный образовательный стандарт 2021 г. реализовывался во всех общ</w:t>
      </w:r>
      <w:r w:rsidR="001741FE" w:rsidRPr="001741FE">
        <w:rPr>
          <w:rFonts w:ascii="Times New Roman" w:hAnsi="Times New Roman" w:cs="Times New Roman"/>
          <w:sz w:val="28"/>
          <w:szCs w:val="28"/>
        </w:rPr>
        <w:t xml:space="preserve">еобразовательных  организациях </w:t>
      </w:r>
      <w:r w:rsidRPr="001741FE">
        <w:rPr>
          <w:rFonts w:ascii="Times New Roman" w:hAnsi="Times New Roman" w:cs="Times New Roman"/>
          <w:sz w:val="28"/>
          <w:szCs w:val="28"/>
        </w:rPr>
        <w:t>для</w:t>
      </w:r>
      <w:r w:rsidR="001741FE">
        <w:rPr>
          <w:rFonts w:ascii="Times New Roman" w:hAnsi="Times New Roman" w:cs="Times New Roman"/>
          <w:sz w:val="28"/>
          <w:szCs w:val="28"/>
        </w:rPr>
        <w:t xml:space="preserve"> 93,</w:t>
      </w:r>
      <w:r w:rsidR="001741FE" w:rsidRPr="001741FE">
        <w:rPr>
          <w:rFonts w:ascii="Times New Roman" w:hAnsi="Times New Roman" w:cs="Times New Roman"/>
          <w:sz w:val="28"/>
          <w:szCs w:val="28"/>
        </w:rPr>
        <w:t>23% обучающихся.</w:t>
      </w:r>
    </w:p>
    <w:p w:rsidR="000470F3" w:rsidRDefault="000470F3" w:rsidP="003959B2">
      <w:pPr>
        <w:pStyle w:val="ac"/>
        <w:widowControl w:val="0"/>
        <w:spacing w:after="0" w:line="276" w:lineRule="auto"/>
        <w:ind w:firstLine="709"/>
        <w:jc w:val="both"/>
        <w:rPr>
          <w:sz w:val="28"/>
          <w:szCs w:val="28"/>
        </w:rPr>
      </w:pPr>
      <w:r w:rsidRPr="001741FE">
        <w:rPr>
          <w:sz w:val="28"/>
          <w:szCs w:val="28"/>
        </w:rPr>
        <w:t>В 202</w:t>
      </w:r>
      <w:r w:rsidR="001741FE" w:rsidRPr="001741FE">
        <w:rPr>
          <w:sz w:val="28"/>
          <w:szCs w:val="28"/>
        </w:rPr>
        <w:t>4</w:t>
      </w:r>
      <w:r w:rsidRPr="001741FE">
        <w:rPr>
          <w:sz w:val="28"/>
          <w:szCs w:val="28"/>
        </w:rPr>
        <w:t xml:space="preserve"> – 202</w:t>
      </w:r>
      <w:r w:rsidR="001741FE" w:rsidRPr="001741FE">
        <w:rPr>
          <w:sz w:val="28"/>
          <w:szCs w:val="28"/>
        </w:rPr>
        <w:t>5</w:t>
      </w:r>
      <w:r w:rsidRPr="001741FE">
        <w:rPr>
          <w:sz w:val="28"/>
          <w:szCs w:val="28"/>
        </w:rPr>
        <w:t xml:space="preserve"> учебном году организовано обучение по ФГОС среднего общего образования 3</w:t>
      </w:r>
      <w:r w:rsidR="001741FE" w:rsidRPr="001741FE">
        <w:rPr>
          <w:sz w:val="28"/>
          <w:szCs w:val="28"/>
        </w:rPr>
        <w:t>40</w:t>
      </w:r>
      <w:r w:rsidRPr="001741FE">
        <w:rPr>
          <w:sz w:val="28"/>
          <w:szCs w:val="28"/>
        </w:rPr>
        <w:t xml:space="preserve"> обучающихся 10-11 классов. Во всех школах организовано углубленное или профильное обучение. Все общеобразовательные организации осуществляют </w:t>
      </w:r>
      <w:proofErr w:type="spellStart"/>
      <w:r w:rsidRPr="001741FE">
        <w:rPr>
          <w:sz w:val="28"/>
          <w:szCs w:val="28"/>
        </w:rPr>
        <w:t>предпрофильную</w:t>
      </w:r>
      <w:proofErr w:type="spellEnd"/>
      <w:r w:rsidRPr="001741FE">
        <w:rPr>
          <w:sz w:val="28"/>
          <w:szCs w:val="28"/>
        </w:rPr>
        <w:t xml:space="preserve"> подготовку учащихся 8 – 9 классов. </w:t>
      </w:r>
    </w:p>
    <w:p w:rsidR="006873B5" w:rsidRPr="006873B5" w:rsidRDefault="006873B5" w:rsidP="006873B5">
      <w:pPr>
        <w:pStyle w:val="ac"/>
        <w:widowControl w:val="0"/>
        <w:spacing w:after="0" w:line="276" w:lineRule="auto"/>
        <w:ind w:firstLine="709"/>
        <w:jc w:val="both"/>
        <w:rPr>
          <w:sz w:val="28"/>
          <w:szCs w:val="28"/>
        </w:rPr>
      </w:pPr>
      <w:proofErr w:type="gramStart"/>
      <w:r w:rsidRPr="006873B5">
        <w:rPr>
          <w:sz w:val="28"/>
          <w:szCs w:val="28"/>
        </w:rPr>
        <w:t xml:space="preserve">В рамках реализации целей по развитию предпрофессионального обучения, во взаимодействии с предприятиями – работодателями и профессиональными организациями в </w:t>
      </w:r>
      <w:proofErr w:type="spellStart"/>
      <w:r w:rsidRPr="006873B5">
        <w:rPr>
          <w:sz w:val="28"/>
          <w:szCs w:val="28"/>
        </w:rPr>
        <w:t>Ушьинской</w:t>
      </w:r>
      <w:proofErr w:type="spellEnd"/>
      <w:r w:rsidRPr="006873B5">
        <w:rPr>
          <w:sz w:val="28"/>
          <w:szCs w:val="28"/>
        </w:rPr>
        <w:t xml:space="preserve"> СОШ открыта предпрофессиональная группа в рамках «Бизнес класса», в Междуреченской и </w:t>
      </w:r>
      <w:proofErr w:type="spellStart"/>
      <w:r w:rsidRPr="006873B5">
        <w:rPr>
          <w:sz w:val="28"/>
          <w:szCs w:val="28"/>
        </w:rPr>
        <w:t>Кондинской</w:t>
      </w:r>
      <w:proofErr w:type="spellEnd"/>
      <w:r w:rsidRPr="006873B5">
        <w:rPr>
          <w:sz w:val="28"/>
          <w:szCs w:val="28"/>
        </w:rPr>
        <w:t xml:space="preserve"> СОШ продолжена работа в рамках педагогического профиля.</w:t>
      </w:r>
      <w:proofErr w:type="gramEnd"/>
      <w:r w:rsidRPr="006873B5">
        <w:rPr>
          <w:sz w:val="28"/>
          <w:szCs w:val="28"/>
        </w:rPr>
        <w:t xml:space="preserve"> В Междуреченской школе создан педагогический отряд «</w:t>
      </w:r>
      <w:proofErr w:type="spellStart"/>
      <w:r w:rsidRPr="006873B5">
        <w:rPr>
          <w:sz w:val="28"/>
          <w:szCs w:val="28"/>
        </w:rPr>
        <w:t>Инжениум</w:t>
      </w:r>
      <w:proofErr w:type="spellEnd"/>
      <w:r w:rsidRPr="006873B5">
        <w:rPr>
          <w:sz w:val="28"/>
          <w:szCs w:val="28"/>
        </w:rPr>
        <w:t>», учащиеся которого принимают  участие в мероприятиях педагогический направленности</w:t>
      </w:r>
      <w:r>
        <w:rPr>
          <w:sz w:val="28"/>
          <w:szCs w:val="28"/>
        </w:rPr>
        <w:t>.</w:t>
      </w:r>
    </w:p>
    <w:p w:rsidR="000470F3" w:rsidRDefault="000470F3" w:rsidP="003959B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 xml:space="preserve">Открытие профильных направлений (или классов с УИОП) в районе осуществляется, в основном, с учетом запросов учащихся и их родителей, ресурсных возможностей образовательного учреждения. Все учреждения, реализующие профильное (углубленное) обучение, имеют достаточную материально-техническую базу и кадровое обеспечение. </w:t>
      </w:r>
      <w:proofErr w:type="gramStart"/>
      <w:r w:rsidRPr="001741FE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1741FE">
        <w:rPr>
          <w:rFonts w:ascii="Times New Roman" w:hAnsi="Times New Roman" w:cs="Times New Roman"/>
          <w:sz w:val="28"/>
          <w:szCs w:val="28"/>
        </w:rPr>
        <w:t xml:space="preserve"> обеспечены учебниками и учебными пособиями (100%). </w:t>
      </w:r>
    </w:p>
    <w:p w:rsidR="0007712D" w:rsidRPr="0007712D" w:rsidRDefault="0007712D" w:rsidP="0007712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12D">
        <w:rPr>
          <w:rFonts w:ascii="Times New Roman" w:hAnsi="Times New Roman" w:cs="Times New Roman"/>
          <w:sz w:val="28"/>
          <w:szCs w:val="28"/>
        </w:rPr>
        <w:t>Благодаря системной, целенаправленной работе в профильных классах и группах удалось добиться увеличения показателя доли выпускников профильных классов, набравших по профильным предметам высокие баллы при сдаче ЕГЭ (от 81 до 100) с 6,58% в 2023 году до 10,9% в 2024 году.</w:t>
      </w:r>
    </w:p>
    <w:p w:rsidR="0007712D" w:rsidRPr="0007712D" w:rsidRDefault="0007712D" w:rsidP="0007712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12D">
        <w:rPr>
          <w:rFonts w:ascii="Times New Roman" w:hAnsi="Times New Roman" w:cs="Times New Roman"/>
          <w:sz w:val="28"/>
          <w:szCs w:val="28"/>
        </w:rPr>
        <w:lastRenderedPageBreak/>
        <w:t>Значение показателя доли детей профильных классов с УИОП, участвующих во ВСОШ по профильным предметам также увеличилось с 27,38% до 40,29%, так же как показатель доли обучающихся в классах УИОП, профильных, участвующих в мероприятиях, направленных на развитие способностей и талантов.</w:t>
      </w:r>
    </w:p>
    <w:p w:rsidR="000470F3" w:rsidRPr="0007712D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12D">
        <w:rPr>
          <w:rFonts w:ascii="Times New Roman" w:hAnsi="Times New Roman" w:cs="Times New Roman"/>
          <w:sz w:val="28"/>
          <w:szCs w:val="28"/>
        </w:rPr>
        <w:t>В 202</w:t>
      </w:r>
      <w:r w:rsidR="001741FE" w:rsidRPr="0007712D">
        <w:rPr>
          <w:rFonts w:ascii="Times New Roman" w:hAnsi="Times New Roman" w:cs="Times New Roman"/>
          <w:sz w:val="28"/>
          <w:szCs w:val="28"/>
        </w:rPr>
        <w:t>4</w:t>
      </w:r>
      <w:r w:rsidRPr="0007712D">
        <w:rPr>
          <w:rFonts w:ascii="Times New Roman" w:hAnsi="Times New Roman" w:cs="Times New Roman"/>
          <w:sz w:val="28"/>
          <w:szCs w:val="28"/>
        </w:rPr>
        <w:t>-2</w:t>
      </w:r>
      <w:r w:rsidR="001741FE" w:rsidRPr="0007712D">
        <w:rPr>
          <w:rFonts w:ascii="Times New Roman" w:hAnsi="Times New Roman" w:cs="Times New Roman"/>
          <w:sz w:val="28"/>
          <w:szCs w:val="28"/>
        </w:rPr>
        <w:t>5</w:t>
      </w:r>
      <w:r w:rsidRPr="000771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712D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07712D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07712D">
        <w:rPr>
          <w:rFonts w:ascii="Times New Roman" w:hAnsi="Times New Roman" w:cs="Times New Roman"/>
          <w:sz w:val="28"/>
          <w:szCs w:val="28"/>
        </w:rPr>
        <w:t>оду</w:t>
      </w:r>
      <w:proofErr w:type="spellEnd"/>
      <w:r w:rsidRPr="0007712D">
        <w:rPr>
          <w:rFonts w:ascii="Times New Roman" w:hAnsi="Times New Roman" w:cs="Times New Roman"/>
          <w:sz w:val="28"/>
          <w:szCs w:val="28"/>
        </w:rPr>
        <w:t xml:space="preserve"> в общеобразовательных школах продолжилась работа по развитию содержания образования. Реализуются курсы: «Шахматы», «Социокультурные истоки», «Основы здорового образа жизни», проводятся уроки финансовой грамотности. </w:t>
      </w:r>
    </w:p>
    <w:p w:rsidR="006873B5" w:rsidRPr="0007712D" w:rsidRDefault="006873B5" w:rsidP="006873B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12D">
        <w:rPr>
          <w:rFonts w:ascii="Times New Roman" w:hAnsi="Times New Roman" w:cs="Times New Roman"/>
          <w:sz w:val="28"/>
          <w:szCs w:val="28"/>
        </w:rPr>
        <w:t xml:space="preserve">Введен обязательный предмет для учеников 438 детей с 1-го по 9-й класс «Труд (Технология)», в рамках которого началась реализация нового содержания образования, предполагающего  создание современных условий для развития предметно-практической деятельности, формирование политехнической и трудовых умений, знаний о профессиях и подготовка к выбору профессии, развитие технологического образования. </w:t>
      </w:r>
    </w:p>
    <w:p w:rsidR="006873B5" w:rsidRPr="0007712D" w:rsidRDefault="006873B5" w:rsidP="006873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712D">
        <w:rPr>
          <w:rFonts w:ascii="Times New Roman" w:hAnsi="Times New Roman" w:cs="Times New Roman"/>
          <w:sz w:val="28"/>
          <w:szCs w:val="28"/>
        </w:rPr>
        <w:tab/>
        <w:t>Вместо предмета ОБЖ школьникам с 1 сентября 2024 года преподается новый предмет  «Основы безопасности и защита Родины», который призван способствовать</w:t>
      </w:r>
      <w:r w:rsidRPr="0007712D">
        <w:rPr>
          <w:sz w:val="28"/>
          <w:szCs w:val="28"/>
        </w:rPr>
        <w:t xml:space="preserve"> </w:t>
      </w:r>
      <w:r w:rsidRPr="0007712D">
        <w:rPr>
          <w:rFonts w:ascii="Times New Roman" w:hAnsi="Times New Roman" w:cs="Times New Roman"/>
          <w:sz w:val="28"/>
          <w:szCs w:val="28"/>
        </w:rPr>
        <w:t xml:space="preserve">воспитанию патриотизма, обучению школьников навыкам оказания первой медицинской помощи и умению быстро ориентироваться в чрезвычайных ситуациях, быстрой  адаптации  к службе в армии  и успешному  выполнению  служебных задач, повышению  собственной  безопасности. </w:t>
      </w:r>
    </w:p>
    <w:p w:rsidR="000470F3" w:rsidRPr="0007712D" w:rsidRDefault="000470F3" w:rsidP="003959B2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0F3" w:rsidRPr="001741FE" w:rsidRDefault="000470F3" w:rsidP="003959B2">
      <w:pPr>
        <w:widowControl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1FE">
        <w:rPr>
          <w:rFonts w:ascii="Times New Roman" w:hAnsi="Times New Roman" w:cs="Times New Roman"/>
          <w:b/>
          <w:sz w:val="28"/>
          <w:szCs w:val="28"/>
        </w:rPr>
        <w:t>Реализация этнокультурной составляющей, в т.ч. сохранение, изучение и развитие языков коренных малочисленных народов Севера:</w:t>
      </w:r>
    </w:p>
    <w:p w:rsidR="000470F3" w:rsidRPr="001741FE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 xml:space="preserve">Разработан План мероприятий (дорожная карта) по развитию этнокультурного образования коренных малочисленных народов Севера в образовательных учреждениях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 района  на 2021-2</w:t>
      </w:r>
      <w:r w:rsidR="001741FE" w:rsidRPr="001741FE">
        <w:rPr>
          <w:rFonts w:ascii="Times New Roman" w:hAnsi="Times New Roman" w:cs="Times New Roman"/>
          <w:sz w:val="28"/>
          <w:szCs w:val="28"/>
        </w:rPr>
        <w:t>6</w:t>
      </w:r>
      <w:r w:rsidRPr="001741FE">
        <w:rPr>
          <w:rFonts w:ascii="Times New Roman" w:hAnsi="Times New Roman" w:cs="Times New Roman"/>
          <w:sz w:val="28"/>
          <w:szCs w:val="28"/>
        </w:rPr>
        <w:t xml:space="preserve"> годы, утвержденный приказом управления образования администрации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 района №162 от 15 марта 2021 года.</w:t>
      </w:r>
    </w:p>
    <w:p w:rsidR="000470F3" w:rsidRPr="001741FE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 xml:space="preserve">Для обеспечения сохранения родного языка и традиционной культуры коренных малочисленных народов Севера создана рабочая группа (приказ от 13.11.2013 г. №783 «О создании рабочей группы по вопросам </w:t>
      </w:r>
      <w:proofErr w:type="gramStart"/>
      <w:r w:rsidRPr="001741FE">
        <w:rPr>
          <w:rFonts w:ascii="Times New Roman" w:hAnsi="Times New Roman" w:cs="Times New Roman"/>
          <w:sz w:val="28"/>
          <w:szCs w:val="28"/>
        </w:rPr>
        <w:t>расширения сферы применения родного языка коренных малочисленных народов Севера</w:t>
      </w:r>
      <w:proofErr w:type="gramEnd"/>
      <w:r w:rsidRPr="001741FE">
        <w:rPr>
          <w:rFonts w:ascii="Times New Roman" w:hAnsi="Times New Roman" w:cs="Times New Roman"/>
          <w:sz w:val="28"/>
          <w:szCs w:val="28"/>
        </w:rPr>
        <w:t xml:space="preserve">»). Рабочая группа по вопросам </w:t>
      </w:r>
      <w:proofErr w:type="gramStart"/>
      <w:r w:rsidRPr="001741FE">
        <w:rPr>
          <w:rFonts w:ascii="Times New Roman" w:hAnsi="Times New Roman" w:cs="Times New Roman"/>
          <w:sz w:val="28"/>
          <w:szCs w:val="28"/>
        </w:rPr>
        <w:t>расширения сферы применения родного языка коренных малочисленных народов Севера</w:t>
      </w:r>
      <w:proofErr w:type="gramEnd"/>
      <w:r w:rsidRPr="001741FE">
        <w:rPr>
          <w:rFonts w:ascii="Times New Roman" w:hAnsi="Times New Roman" w:cs="Times New Roman"/>
          <w:sz w:val="28"/>
          <w:szCs w:val="28"/>
        </w:rPr>
        <w:t xml:space="preserve"> создана в целях информационного, методического сопровождения процесса сохранения родного языка и традиционной культуры коренных малочисленных народов Севера. В состав Рабочей группы включены специалисты управления </w:t>
      </w:r>
      <w:r w:rsidRPr="001741FE">
        <w:rPr>
          <w:rFonts w:ascii="Times New Roman" w:hAnsi="Times New Roman" w:cs="Times New Roman"/>
          <w:sz w:val="28"/>
          <w:szCs w:val="28"/>
        </w:rPr>
        <w:lastRenderedPageBreak/>
        <w:t>образования, руководителей и педагогов образовательных учреждений, Центра обеспечения функционирования и развития образовательных учреждений.</w:t>
      </w:r>
    </w:p>
    <w:p w:rsidR="000470F3" w:rsidRPr="001741FE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>Ежегодно проводится мониторинг «Электронный учет коренных малочисленных народов Севера» и статистический отчет, составляется персональная база детей из числа КМНС.</w:t>
      </w:r>
    </w:p>
    <w:p w:rsidR="001B334E" w:rsidRPr="001B334E" w:rsidRDefault="000470F3" w:rsidP="001B334E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334E">
        <w:rPr>
          <w:rFonts w:ascii="Times New Roman" w:hAnsi="Times New Roman" w:cs="Times New Roman"/>
          <w:sz w:val="28"/>
          <w:szCs w:val="28"/>
        </w:rPr>
        <w:t>Численность детей из числа коренных малочисленных народов Севера  в образовательных учреждениях в 202</w:t>
      </w:r>
      <w:r w:rsidR="001741FE" w:rsidRPr="001B334E">
        <w:rPr>
          <w:rFonts w:ascii="Times New Roman" w:hAnsi="Times New Roman" w:cs="Times New Roman"/>
          <w:sz w:val="28"/>
          <w:szCs w:val="28"/>
        </w:rPr>
        <w:t>4</w:t>
      </w:r>
      <w:r w:rsidRPr="001B334E">
        <w:rPr>
          <w:rFonts w:ascii="Times New Roman" w:hAnsi="Times New Roman" w:cs="Times New Roman"/>
          <w:sz w:val="28"/>
          <w:szCs w:val="28"/>
        </w:rPr>
        <w:t>-2</w:t>
      </w:r>
      <w:r w:rsidR="001741FE" w:rsidRPr="001B334E">
        <w:rPr>
          <w:rFonts w:ascii="Times New Roman" w:hAnsi="Times New Roman" w:cs="Times New Roman"/>
          <w:sz w:val="28"/>
          <w:szCs w:val="28"/>
        </w:rPr>
        <w:t>5</w:t>
      </w:r>
      <w:r w:rsidRPr="001B334E">
        <w:rPr>
          <w:rFonts w:ascii="Times New Roman" w:hAnsi="Times New Roman" w:cs="Times New Roman"/>
          <w:sz w:val="28"/>
          <w:szCs w:val="28"/>
        </w:rPr>
        <w:t xml:space="preserve"> учебном году составляет:</w:t>
      </w:r>
      <w:r w:rsidRPr="001B33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B334E" w:rsidRPr="001B334E">
        <w:rPr>
          <w:rFonts w:ascii="Times New Roman" w:hAnsi="Times New Roman" w:cs="Times New Roman"/>
          <w:sz w:val="28"/>
          <w:szCs w:val="28"/>
        </w:rPr>
        <w:t xml:space="preserve">1470 чел. (АППГ – 1570), из них в детском саду –422 (АППГ-473) и школе – 1048 (АППГ-1097). </w:t>
      </w:r>
    </w:p>
    <w:p w:rsidR="001B334E" w:rsidRPr="001B334E" w:rsidRDefault="000470F3" w:rsidP="001B33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1FE">
        <w:rPr>
          <w:rFonts w:ascii="Times New Roman" w:hAnsi="Times New Roman" w:cs="Times New Roman"/>
          <w:sz w:val="28"/>
          <w:szCs w:val="28"/>
        </w:rPr>
        <w:t xml:space="preserve">Количество  общеобразовательных организаций, реализующих этнокультурную составляющую содержания образования: 15 общеобразовательных школ (100%). С 1 по 11 класс </w:t>
      </w:r>
      <w:proofErr w:type="spellStart"/>
      <w:r w:rsidRPr="001741FE">
        <w:rPr>
          <w:rFonts w:ascii="Times New Roman" w:hAnsi="Times New Roman" w:cs="Times New Roman"/>
          <w:sz w:val="28"/>
          <w:szCs w:val="28"/>
        </w:rPr>
        <w:t>интегрированно</w:t>
      </w:r>
      <w:proofErr w:type="spellEnd"/>
      <w:r w:rsidRPr="001741FE">
        <w:rPr>
          <w:rFonts w:ascii="Times New Roman" w:hAnsi="Times New Roman" w:cs="Times New Roman"/>
          <w:sz w:val="28"/>
          <w:szCs w:val="28"/>
        </w:rPr>
        <w:t xml:space="preserve"> реализуются разделы этнокультурной составляющей через предметы: окружающий мир, литературное чтение, история, география, технология, литература,  изобразительное искусство. В школах организовано проведение элективных курсов и курсов внеурочной деятельности, направленных на</w:t>
      </w:r>
      <w:r w:rsidRPr="005C33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85D6A">
        <w:rPr>
          <w:rFonts w:ascii="Times New Roman" w:hAnsi="Times New Roman" w:cs="Times New Roman"/>
          <w:sz w:val="28"/>
          <w:szCs w:val="28"/>
        </w:rPr>
        <w:t xml:space="preserve">информирование  обучающихся о традиционной культуре коренных малочисленных народов Севера. В </w:t>
      </w:r>
      <w:r w:rsidR="001741FE" w:rsidRPr="00285D6A">
        <w:rPr>
          <w:rFonts w:ascii="Times New Roman" w:hAnsi="Times New Roman" w:cs="Times New Roman"/>
          <w:b/>
          <w:sz w:val="28"/>
          <w:szCs w:val="28"/>
        </w:rPr>
        <w:t>4</w:t>
      </w:r>
      <w:r w:rsidRPr="00285D6A">
        <w:rPr>
          <w:rFonts w:ascii="Times New Roman" w:hAnsi="Times New Roman" w:cs="Times New Roman"/>
          <w:b/>
          <w:sz w:val="28"/>
          <w:szCs w:val="28"/>
        </w:rPr>
        <w:t xml:space="preserve"> учреждениях</w:t>
      </w:r>
      <w:r w:rsidRPr="00285D6A">
        <w:rPr>
          <w:rFonts w:ascii="Times New Roman" w:hAnsi="Times New Roman" w:cs="Times New Roman"/>
          <w:sz w:val="28"/>
          <w:szCs w:val="28"/>
        </w:rPr>
        <w:t xml:space="preserve">  (МКОУ </w:t>
      </w:r>
      <w:proofErr w:type="spellStart"/>
      <w:r w:rsidRPr="00285D6A">
        <w:rPr>
          <w:rFonts w:ascii="Times New Roman" w:hAnsi="Times New Roman" w:cs="Times New Roman"/>
          <w:sz w:val="28"/>
          <w:szCs w:val="28"/>
        </w:rPr>
        <w:t>Шугурская</w:t>
      </w:r>
      <w:proofErr w:type="spellEnd"/>
      <w:r w:rsidRPr="00285D6A">
        <w:rPr>
          <w:rFonts w:ascii="Times New Roman" w:hAnsi="Times New Roman" w:cs="Times New Roman"/>
          <w:sz w:val="28"/>
          <w:szCs w:val="28"/>
        </w:rPr>
        <w:t xml:space="preserve"> </w:t>
      </w:r>
      <w:r w:rsidRPr="001B334E">
        <w:rPr>
          <w:rFonts w:ascii="Times New Roman" w:hAnsi="Times New Roman" w:cs="Times New Roman"/>
          <w:sz w:val="28"/>
          <w:szCs w:val="28"/>
        </w:rPr>
        <w:t xml:space="preserve">СОШ, МКОУ </w:t>
      </w:r>
      <w:proofErr w:type="spellStart"/>
      <w:r w:rsidRPr="001B334E">
        <w:rPr>
          <w:rFonts w:ascii="Times New Roman" w:hAnsi="Times New Roman" w:cs="Times New Roman"/>
          <w:sz w:val="28"/>
          <w:szCs w:val="28"/>
        </w:rPr>
        <w:t>МКОУ</w:t>
      </w:r>
      <w:proofErr w:type="spellEnd"/>
      <w:r w:rsidRPr="001B3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34E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1B334E">
        <w:rPr>
          <w:rFonts w:ascii="Times New Roman" w:hAnsi="Times New Roman" w:cs="Times New Roman"/>
          <w:sz w:val="28"/>
          <w:szCs w:val="28"/>
        </w:rPr>
        <w:t xml:space="preserve"> СОШ, МКОУ </w:t>
      </w:r>
      <w:proofErr w:type="spellStart"/>
      <w:r w:rsidRPr="001B334E">
        <w:rPr>
          <w:rFonts w:ascii="Times New Roman" w:hAnsi="Times New Roman" w:cs="Times New Roman"/>
          <w:sz w:val="28"/>
          <w:szCs w:val="28"/>
        </w:rPr>
        <w:t>Юмасинская</w:t>
      </w:r>
      <w:proofErr w:type="spellEnd"/>
      <w:r w:rsidRPr="001B334E">
        <w:rPr>
          <w:rFonts w:ascii="Times New Roman" w:hAnsi="Times New Roman" w:cs="Times New Roman"/>
          <w:sz w:val="28"/>
          <w:szCs w:val="28"/>
        </w:rPr>
        <w:t xml:space="preserve"> СОШ</w:t>
      </w:r>
      <w:r w:rsidR="001741FE" w:rsidRPr="001B334E">
        <w:rPr>
          <w:rFonts w:ascii="Times New Roman" w:hAnsi="Times New Roman" w:cs="Times New Roman"/>
          <w:sz w:val="28"/>
          <w:szCs w:val="28"/>
        </w:rPr>
        <w:t xml:space="preserve">, МБОУ </w:t>
      </w:r>
      <w:proofErr w:type="gramStart"/>
      <w:r w:rsidR="001741FE" w:rsidRPr="001B334E">
        <w:rPr>
          <w:rFonts w:ascii="Times New Roman" w:hAnsi="Times New Roman" w:cs="Times New Roman"/>
          <w:sz w:val="28"/>
          <w:szCs w:val="28"/>
        </w:rPr>
        <w:t>Междуреченская</w:t>
      </w:r>
      <w:proofErr w:type="gramEnd"/>
      <w:r w:rsidR="001741FE" w:rsidRPr="001B334E">
        <w:rPr>
          <w:rFonts w:ascii="Times New Roman" w:hAnsi="Times New Roman" w:cs="Times New Roman"/>
          <w:sz w:val="28"/>
          <w:szCs w:val="28"/>
        </w:rPr>
        <w:t xml:space="preserve"> СОШ</w:t>
      </w:r>
      <w:r w:rsidRPr="001B334E">
        <w:rPr>
          <w:rFonts w:ascii="Times New Roman" w:hAnsi="Times New Roman" w:cs="Times New Roman"/>
          <w:sz w:val="28"/>
          <w:szCs w:val="28"/>
        </w:rPr>
        <w:t xml:space="preserve">) изучают мансийский язык и литературу. Всего в районе изучают мансийский язык и литературу: в дошкольных группах – </w:t>
      </w:r>
      <w:r w:rsidR="00285D6A" w:rsidRPr="001B334E">
        <w:rPr>
          <w:rFonts w:ascii="Times New Roman" w:hAnsi="Times New Roman" w:cs="Times New Roman"/>
          <w:sz w:val="28"/>
          <w:szCs w:val="28"/>
        </w:rPr>
        <w:t xml:space="preserve">6 </w:t>
      </w:r>
      <w:r w:rsidRPr="001B334E">
        <w:rPr>
          <w:rFonts w:ascii="Times New Roman" w:hAnsi="Times New Roman" w:cs="Times New Roman"/>
          <w:sz w:val="28"/>
          <w:szCs w:val="28"/>
        </w:rPr>
        <w:t>человек, в школах -  1</w:t>
      </w:r>
      <w:r w:rsidR="001B334E" w:rsidRPr="001B334E">
        <w:rPr>
          <w:rFonts w:ascii="Times New Roman" w:hAnsi="Times New Roman" w:cs="Times New Roman"/>
          <w:sz w:val="28"/>
          <w:szCs w:val="28"/>
        </w:rPr>
        <w:t>79 человек (</w:t>
      </w:r>
      <w:r w:rsidR="001B334E" w:rsidRPr="001B334E">
        <w:rPr>
          <w:rFonts w:ascii="Times New Roman" w:hAnsi="Times New Roman" w:cs="Times New Roman"/>
          <w:sz w:val="28"/>
          <w:szCs w:val="28"/>
        </w:rPr>
        <w:t>АППГ - 157 человек).</w:t>
      </w:r>
    </w:p>
    <w:p w:rsidR="001B334E" w:rsidRPr="005C33A3" w:rsidRDefault="001B334E" w:rsidP="003959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6C09" w:rsidRPr="001B334E" w:rsidRDefault="003959B2" w:rsidP="000470F3">
      <w:pPr>
        <w:pStyle w:val="ac"/>
        <w:widowControl w:val="0"/>
        <w:tabs>
          <w:tab w:val="left" w:pos="0"/>
        </w:tabs>
        <w:spacing w:after="0" w:line="276" w:lineRule="auto"/>
        <w:jc w:val="both"/>
        <w:rPr>
          <w:b/>
          <w:sz w:val="28"/>
          <w:szCs w:val="28"/>
        </w:rPr>
      </w:pPr>
      <w:r w:rsidRPr="005C33A3">
        <w:rPr>
          <w:b/>
          <w:color w:val="FF0000"/>
          <w:sz w:val="28"/>
          <w:szCs w:val="28"/>
        </w:rPr>
        <w:tab/>
      </w:r>
      <w:r w:rsidR="00491BC1" w:rsidRPr="001B334E">
        <w:rPr>
          <w:b/>
          <w:sz w:val="28"/>
          <w:szCs w:val="28"/>
        </w:rPr>
        <w:t xml:space="preserve">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работников. </w:t>
      </w:r>
    </w:p>
    <w:p w:rsidR="00813895" w:rsidRPr="001B334E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34E">
        <w:rPr>
          <w:rFonts w:ascii="Times New Roman" w:hAnsi="Times New Roman" w:cs="Times New Roman"/>
          <w:sz w:val="28"/>
          <w:szCs w:val="28"/>
        </w:rPr>
        <w:t>Ключевое направление работы системы образования – деятельность, направленная на развитие кадрового потенциала.</w:t>
      </w:r>
    </w:p>
    <w:p w:rsidR="00813895" w:rsidRPr="001B334E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34E">
        <w:rPr>
          <w:rFonts w:ascii="Times New Roman" w:hAnsi="Times New Roman" w:cs="Times New Roman"/>
          <w:sz w:val="28"/>
          <w:szCs w:val="28"/>
        </w:rPr>
        <w:t>Уровень квалификации педагогических кадров является важнейшим ресурсом в обеспечении высокого уровня качества образования.</w:t>
      </w:r>
    </w:p>
    <w:p w:rsidR="00D83C1E" w:rsidRPr="00D83C1E" w:rsidRDefault="00DB197F" w:rsidP="00D83C1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34E">
        <w:rPr>
          <w:rFonts w:ascii="Times New Roman" w:hAnsi="Times New Roman" w:cs="Times New Roman"/>
          <w:sz w:val="28"/>
          <w:szCs w:val="28"/>
        </w:rPr>
        <w:t>Общая численность педагогических работников составляет 4</w:t>
      </w:r>
      <w:r w:rsidR="001B334E" w:rsidRPr="001B334E">
        <w:rPr>
          <w:rFonts w:ascii="Times New Roman" w:hAnsi="Times New Roman" w:cs="Times New Roman"/>
          <w:sz w:val="28"/>
          <w:szCs w:val="28"/>
        </w:rPr>
        <w:t>97 человек</w:t>
      </w:r>
      <w:r w:rsidR="00D83C1E"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1B334E">
        <w:rPr>
          <w:rFonts w:ascii="Times New Roman" w:hAnsi="Times New Roman" w:cs="Times New Roman"/>
          <w:sz w:val="28"/>
          <w:szCs w:val="28"/>
        </w:rPr>
        <w:t xml:space="preserve"> </w:t>
      </w:r>
      <w:r w:rsidR="00D83C1E" w:rsidRPr="00D83C1E">
        <w:rPr>
          <w:rFonts w:ascii="Times New Roman" w:hAnsi="Times New Roman" w:cs="Times New Roman"/>
          <w:sz w:val="28"/>
          <w:szCs w:val="28"/>
        </w:rPr>
        <w:t>имеют высшую квалификационную категорию – 132 человека</w:t>
      </w:r>
      <w:r w:rsidR="00D83C1E">
        <w:rPr>
          <w:rFonts w:ascii="Times New Roman" w:hAnsi="Times New Roman" w:cs="Times New Roman"/>
          <w:sz w:val="28"/>
          <w:szCs w:val="28"/>
        </w:rPr>
        <w:t xml:space="preserve">, </w:t>
      </w:r>
      <w:r w:rsidR="00D83C1E" w:rsidRPr="00D83C1E">
        <w:rPr>
          <w:rFonts w:ascii="Times New Roman" w:hAnsi="Times New Roman" w:cs="Times New Roman"/>
          <w:sz w:val="28"/>
          <w:szCs w:val="28"/>
        </w:rPr>
        <w:t>квалификационную категорию «Педагог-наставник» – 3 человека</w:t>
      </w:r>
      <w:r w:rsidR="00D83C1E">
        <w:rPr>
          <w:rFonts w:ascii="Times New Roman" w:hAnsi="Times New Roman" w:cs="Times New Roman"/>
          <w:sz w:val="28"/>
          <w:szCs w:val="28"/>
        </w:rPr>
        <w:t xml:space="preserve">, </w:t>
      </w:r>
      <w:r w:rsidR="00D83C1E" w:rsidRPr="00D83C1E">
        <w:rPr>
          <w:rFonts w:ascii="Times New Roman" w:hAnsi="Times New Roman" w:cs="Times New Roman"/>
          <w:sz w:val="28"/>
          <w:szCs w:val="28"/>
        </w:rPr>
        <w:t>п</w:t>
      </w:r>
      <w:r w:rsidR="00D83C1E" w:rsidRPr="00D83C1E">
        <w:rPr>
          <w:rFonts w:ascii="Times New Roman" w:hAnsi="Times New Roman" w:cs="Times New Roman"/>
          <w:sz w:val="28"/>
          <w:szCs w:val="28"/>
        </w:rPr>
        <w:t>ервую квалификационную категорию – 97 человек.</w:t>
      </w:r>
    </w:p>
    <w:p w:rsidR="00B443E7" w:rsidRPr="00D83C1E" w:rsidRDefault="00813895" w:rsidP="00B443E7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3C1E">
        <w:rPr>
          <w:rFonts w:ascii="Times New Roman" w:hAnsi="Times New Roman" w:cs="Times New Roman"/>
          <w:sz w:val="28"/>
          <w:szCs w:val="28"/>
        </w:rPr>
        <w:t>Педагогический коллектив школ района имеет достаточно высокий уровень образования</w:t>
      </w:r>
      <w:r w:rsidR="00EB78AE" w:rsidRPr="00D83C1E">
        <w:rPr>
          <w:rFonts w:ascii="Times New Roman" w:hAnsi="Times New Roman" w:cs="Times New Roman"/>
          <w:sz w:val="28"/>
          <w:szCs w:val="28"/>
        </w:rPr>
        <w:t xml:space="preserve"> - </w:t>
      </w:r>
      <w:r w:rsidRPr="00D83C1E">
        <w:rPr>
          <w:rFonts w:ascii="Times New Roman" w:hAnsi="Times New Roman" w:cs="Times New Roman"/>
          <w:sz w:val="28"/>
          <w:szCs w:val="28"/>
        </w:rPr>
        <w:t xml:space="preserve"> </w:t>
      </w:r>
      <w:r w:rsidR="002C0A12" w:rsidRPr="00D83C1E">
        <w:rPr>
          <w:rFonts w:ascii="Times New Roman" w:hAnsi="Times New Roman" w:cs="Times New Roman"/>
          <w:sz w:val="28"/>
          <w:szCs w:val="28"/>
        </w:rPr>
        <w:t>87,4</w:t>
      </w:r>
      <w:r w:rsidRPr="00D83C1E">
        <w:rPr>
          <w:rFonts w:ascii="Times New Roman" w:hAnsi="Times New Roman" w:cs="Times New Roman"/>
          <w:sz w:val="28"/>
          <w:szCs w:val="28"/>
        </w:rPr>
        <w:t xml:space="preserve">% учителей имеют высшее образование. </w:t>
      </w:r>
      <w:r w:rsidR="002C0A12" w:rsidRPr="00D83C1E">
        <w:rPr>
          <w:rFonts w:ascii="Times New Roman" w:hAnsi="Times New Roman" w:cs="Times New Roman"/>
          <w:bCs/>
          <w:sz w:val="28"/>
          <w:szCs w:val="28"/>
        </w:rPr>
        <w:t xml:space="preserve">Педагоги в возрасте до 35 лет составляют </w:t>
      </w:r>
      <w:r w:rsidR="00D83C1E" w:rsidRPr="00D83C1E">
        <w:rPr>
          <w:rFonts w:ascii="Times New Roman" w:hAnsi="Times New Roman" w:cs="Times New Roman"/>
          <w:bCs/>
          <w:sz w:val="28"/>
          <w:szCs w:val="28"/>
        </w:rPr>
        <w:t>2,3</w:t>
      </w:r>
      <w:r w:rsidR="002C0A12" w:rsidRPr="00D83C1E">
        <w:rPr>
          <w:rFonts w:ascii="Times New Roman" w:hAnsi="Times New Roman" w:cs="Times New Roman"/>
          <w:bCs/>
          <w:sz w:val="28"/>
          <w:szCs w:val="28"/>
        </w:rPr>
        <w:t>%  педагогического коллектива систе</w:t>
      </w:r>
      <w:r w:rsidR="00C51D56" w:rsidRPr="00D83C1E">
        <w:rPr>
          <w:rFonts w:ascii="Times New Roman" w:hAnsi="Times New Roman" w:cs="Times New Roman"/>
          <w:bCs/>
          <w:sz w:val="28"/>
          <w:szCs w:val="28"/>
        </w:rPr>
        <w:t>м</w:t>
      </w:r>
      <w:r w:rsidR="002C0A12" w:rsidRPr="00D83C1E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2C0A12" w:rsidRPr="00D83C1E">
        <w:rPr>
          <w:rFonts w:ascii="Times New Roman" w:hAnsi="Times New Roman" w:cs="Times New Roman"/>
          <w:bCs/>
          <w:sz w:val="28"/>
          <w:szCs w:val="28"/>
        </w:rPr>
        <w:lastRenderedPageBreak/>
        <w:t>образования района.</w:t>
      </w:r>
    </w:p>
    <w:p w:rsidR="00D83C1E" w:rsidRDefault="00B443E7" w:rsidP="00B443E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 xml:space="preserve">По состоянию на 01 апреля 2025  в образовательных организациях имеются педагогические вакансии в количестве 8: учитель математики – 3 (МБОУ Междуреченская СОШ; МКОУ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Куминская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СОШ; МКОУ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Шугурская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СОШ); учитель русского языка и литературы – 2 (МБОУ Междуреченская СОШ;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Куминская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СОШ); учитель физики – 2 (МКОУ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Шугурская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СОШ; МКОУ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Куминская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СОШ); учитель начальных классов  – 1 (МКОУ </w:t>
      </w:r>
      <w:proofErr w:type="spellStart"/>
      <w:r w:rsidRPr="00B443E7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B443E7">
        <w:rPr>
          <w:rFonts w:ascii="Times New Roman" w:hAnsi="Times New Roman" w:cs="Times New Roman"/>
          <w:sz w:val="28"/>
          <w:szCs w:val="28"/>
        </w:rPr>
        <w:t xml:space="preserve"> СОШ),  доля вакантных должностей от общего количества работников образовательных организаций составляет 2,3 %.</w:t>
      </w:r>
    </w:p>
    <w:p w:rsidR="00D83C1E" w:rsidRPr="00D83C1E" w:rsidRDefault="00D83C1E" w:rsidP="00D83C1E">
      <w:pPr>
        <w:jc w:val="both"/>
        <w:rPr>
          <w:rFonts w:ascii="Times New Roman" w:hAnsi="Times New Roman" w:cs="Times New Roman"/>
          <w:sz w:val="28"/>
          <w:szCs w:val="28"/>
        </w:rPr>
      </w:pPr>
      <w:r w:rsidRPr="00D83C1E">
        <w:rPr>
          <w:rFonts w:ascii="Times New Roman" w:hAnsi="Times New Roman" w:cs="Times New Roman"/>
          <w:sz w:val="28"/>
          <w:szCs w:val="28"/>
        </w:rPr>
        <w:t xml:space="preserve">          С целью закрытия вакантных должностей в образовательных организациях реализуется проект «Земский учитель», ведется работа с выпускниками ВУЗов, а так же информация о вакантных должностях размещается на сайтах образовательных организаций.</w:t>
      </w:r>
    </w:p>
    <w:p w:rsidR="002C0A12" w:rsidRPr="00B443E7" w:rsidRDefault="002C0A12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>В районе созданы условия для повышения квалификации, развития системы поддержки педагогических инициатив и профессионального общения педагогических работников.</w:t>
      </w:r>
    </w:p>
    <w:p w:rsidR="002C0A12" w:rsidRPr="00B443E7" w:rsidRDefault="002C0A12" w:rsidP="00F06C8F">
      <w:pPr>
        <w:pStyle w:val="ab"/>
        <w:widowControl w:val="0"/>
        <w:tabs>
          <w:tab w:val="left" w:pos="284"/>
        </w:tabs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ab/>
      </w:r>
      <w:r w:rsidRPr="00B443E7">
        <w:rPr>
          <w:rFonts w:ascii="Times New Roman" w:hAnsi="Times New Roman" w:cs="Times New Roman"/>
          <w:sz w:val="28"/>
          <w:szCs w:val="28"/>
        </w:rPr>
        <w:tab/>
        <w:t>Методическая работа организована в формах, признанных педагогами наиболее эффективными:</w:t>
      </w:r>
    </w:p>
    <w:p w:rsidR="002C0A12" w:rsidRPr="00B443E7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>Районные методические объединения;</w:t>
      </w:r>
    </w:p>
    <w:p w:rsidR="002C0A12" w:rsidRPr="00B443E7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>Постоянно действующий семинар;</w:t>
      </w:r>
    </w:p>
    <w:p w:rsidR="002C0A12" w:rsidRPr="00B443E7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>Конкурсы профессионального мастерства для педагогов;</w:t>
      </w:r>
    </w:p>
    <w:p w:rsidR="002C0A12" w:rsidRPr="00B443E7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3E7">
        <w:rPr>
          <w:rFonts w:ascii="Times New Roman" w:hAnsi="Times New Roman" w:cs="Times New Roman"/>
          <w:sz w:val="28"/>
          <w:szCs w:val="28"/>
        </w:rPr>
        <w:t>Курсы, семинары, форумы и др.</w:t>
      </w:r>
    </w:p>
    <w:p w:rsidR="00A4136C" w:rsidRPr="00B443E7" w:rsidRDefault="00403C8F" w:rsidP="00F06C8F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3E7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программ. </w:t>
      </w:r>
      <w:r w:rsidR="00A4136C" w:rsidRPr="00B443E7">
        <w:rPr>
          <w:rFonts w:ascii="Times New Roman" w:hAnsi="Times New Roman" w:cs="Times New Roman"/>
          <w:sz w:val="28"/>
          <w:szCs w:val="28"/>
        </w:rPr>
        <w:t>Развивается материально-техническая база: приобр</w:t>
      </w:r>
      <w:r w:rsidR="00E9425D" w:rsidRPr="00B443E7">
        <w:rPr>
          <w:rFonts w:ascii="Times New Roman" w:hAnsi="Times New Roman" w:cs="Times New Roman"/>
          <w:sz w:val="28"/>
          <w:szCs w:val="28"/>
        </w:rPr>
        <w:t>етается</w:t>
      </w:r>
      <w:r w:rsidR="00A4136C" w:rsidRPr="00B443E7">
        <w:rPr>
          <w:rFonts w:ascii="Times New Roman" w:hAnsi="Times New Roman" w:cs="Times New Roman"/>
          <w:sz w:val="28"/>
          <w:szCs w:val="28"/>
        </w:rPr>
        <w:t xml:space="preserve"> </w:t>
      </w:r>
      <w:r w:rsidR="00AA1E41" w:rsidRPr="00B443E7">
        <w:rPr>
          <w:rFonts w:ascii="Times New Roman" w:hAnsi="Times New Roman" w:cs="Times New Roman"/>
          <w:sz w:val="28"/>
          <w:szCs w:val="28"/>
        </w:rPr>
        <w:t xml:space="preserve">современное </w:t>
      </w:r>
      <w:r w:rsidR="00A4136C" w:rsidRPr="00B443E7">
        <w:rPr>
          <w:rFonts w:ascii="Times New Roman" w:hAnsi="Times New Roman" w:cs="Times New Roman"/>
          <w:sz w:val="28"/>
          <w:szCs w:val="28"/>
        </w:rPr>
        <w:t>интерактивное, спортивное оборудование, технологическое оборудование для столовых.</w:t>
      </w:r>
    </w:p>
    <w:p w:rsidR="00A4136C" w:rsidRPr="0024027A" w:rsidRDefault="00A4136C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t>В течение 20</w:t>
      </w:r>
      <w:r w:rsidR="00AA1E41" w:rsidRPr="0024027A">
        <w:rPr>
          <w:rFonts w:ascii="Times New Roman" w:hAnsi="Times New Roman" w:cs="Times New Roman"/>
          <w:sz w:val="28"/>
          <w:szCs w:val="28"/>
        </w:rPr>
        <w:t>2</w:t>
      </w:r>
      <w:r w:rsidR="00D83C1E" w:rsidRPr="0024027A">
        <w:rPr>
          <w:rFonts w:ascii="Times New Roman" w:hAnsi="Times New Roman" w:cs="Times New Roman"/>
          <w:sz w:val="28"/>
          <w:szCs w:val="28"/>
        </w:rPr>
        <w:t>4</w:t>
      </w:r>
      <w:r w:rsidRPr="0024027A">
        <w:rPr>
          <w:rFonts w:ascii="Times New Roman" w:hAnsi="Times New Roman" w:cs="Times New Roman"/>
          <w:sz w:val="28"/>
          <w:szCs w:val="28"/>
        </w:rPr>
        <w:t xml:space="preserve"> года продолжалась целенаправленная деятельность по оснащению образовательных учреждений современным учебным оборудованием и информатизации образовательного процесса.</w:t>
      </w:r>
      <w:r w:rsidR="00121484" w:rsidRPr="0024027A">
        <w:rPr>
          <w:rFonts w:ascii="Times New Roman" w:hAnsi="Times New Roman" w:cs="Times New Roman"/>
          <w:sz w:val="28"/>
          <w:szCs w:val="28"/>
        </w:rPr>
        <w:t xml:space="preserve"> В 100 % общеобразовательных учреждений в учебный процесс внедрены современные технические средства обучения, современные электрон</w:t>
      </w:r>
      <w:r w:rsidR="00AB3CB3" w:rsidRPr="0024027A">
        <w:rPr>
          <w:rFonts w:ascii="Times New Roman" w:hAnsi="Times New Roman" w:cs="Times New Roman"/>
          <w:sz w:val="28"/>
          <w:szCs w:val="28"/>
        </w:rPr>
        <w:t>ные учебно-методические пособия, 100 % учреждений используют электронный журнал, электронный дневник.</w:t>
      </w:r>
    </w:p>
    <w:p w:rsidR="00A4136C" w:rsidRPr="0024027A" w:rsidRDefault="00A4136C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t>На сегодняшний день система образования характеризуется достаточно высоким уровнем информатизации:</w:t>
      </w:r>
    </w:p>
    <w:p w:rsidR="00AB3CB3" w:rsidRPr="0024027A" w:rsidRDefault="00A4136C" w:rsidP="00F0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B3CB3" w:rsidRPr="0024027A">
        <w:rPr>
          <w:rFonts w:ascii="Times New Roman" w:hAnsi="Times New Roman" w:cs="Times New Roman"/>
          <w:sz w:val="28"/>
          <w:szCs w:val="28"/>
        </w:rPr>
        <w:t xml:space="preserve">продолжает </w:t>
      </w:r>
      <w:r w:rsidRPr="0024027A">
        <w:rPr>
          <w:rFonts w:ascii="Times New Roman" w:hAnsi="Times New Roman" w:cs="Times New Roman"/>
          <w:sz w:val="28"/>
          <w:szCs w:val="28"/>
        </w:rPr>
        <w:t>увелич</w:t>
      </w:r>
      <w:r w:rsidR="00AB3CB3" w:rsidRPr="0024027A">
        <w:rPr>
          <w:rFonts w:ascii="Times New Roman" w:hAnsi="Times New Roman" w:cs="Times New Roman"/>
          <w:sz w:val="28"/>
          <w:szCs w:val="28"/>
        </w:rPr>
        <w:t>иваться</w:t>
      </w:r>
      <w:r w:rsidR="00B92B6A" w:rsidRPr="0024027A">
        <w:rPr>
          <w:rFonts w:ascii="Times New Roman" w:hAnsi="Times New Roman" w:cs="Times New Roman"/>
          <w:sz w:val="28"/>
          <w:szCs w:val="28"/>
        </w:rPr>
        <w:t xml:space="preserve"> </w:t>
      </w:r>
      <w:r w:rsidRPr="0024027A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B92B6A" w:rsidRPr="0024027A">
        <w:rPr>
          <w:rFonts w:ascii="Times New Roman" w:hAnsi="Times New Roman" w:cs="Times New Roman"/>
          <w:sz w:val="28"/>
          <w:szCs w:val="28"/>
        </w:rPr>
        <w:t>ь</w:t>
      </w:r>
      <w:r w:rsidRPr="0024027A">
        <w:rPr>
          <w:rFonts w:ascii="Times New Roman" w:hAnsi="Times New Roman" w:cs="Times New Roman"/>
          <w:sz w:val="28"/>
          <w:szCs w:val="28"/>
        </w:rPr>
        <w:t>, характеризующ</w:t>
      </w:r>
      <w:r w:rsidR="00B92B6A" w:rsidRPr="0024027A">
        <w:rPr>
          <w:rFonts w:ascii="Times New Roman" w:hAnsi="Times New Roman" w:cs="Times New Roman"/>
          <w:sz w:val="28"/>
          <w:szCs w:val="28"/>
        </w:rPr>
        <w:t xml:space="preserve">ий </w:t>
      </w:r>
      <w:r w:rsidRPr="0024027A">
        <w:rPr>
          <w:rFonts w:ascii="Times New Roman" w:hAnsi="Times New Roman" w:cs="Times New Roman"/>
          <w:sz w:val="28"/>
          <w:szCs w:val="28"/>
        </w:rPr>
        <w:t>количеств</w:t>
      </w:r>
      <w:r w:rsidR="00E3387E" w:rsidRPr="0024027A">
        <w:rPr>
          <w:rFonts w:ascii="Times New Roman" w:hAnsi="Times New Roman" w:cs="Times New Roman"/>
          <w:sz w:val="28"/>
          <w:szCs w:val="28"/>
        </w:rPr>
        <w:t>о компьютеров в расчете на  100</w:t>
      </w:r>
      <w:r w:rsidRPr="0024027A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AB3CB3" w:rsidRPr="0024027A">
        <w:rPr>
          <w:rFonts w:ascii="Times New Roman" w:hAnsi="Times New Roman" w:cs="Times New Roman"/>
          <w:sz w:val="28"/>
          <w:szCs w:val="28"/>
        </w:rPr>
        <w:t xml:space="preserve">, и по итогам года он достиг значения </w:t>
      </w:r>
      <w:r w:rsidR="0024027A" w:rsidRPr="0024027A">
        <w:rPr>
          <w:rFonts w:ascii="Times New Roman" w:hAnsi="Times New Roman" w:cs="Times New Roman"/>
          <w:sz w:val="28"/>
          <w:szCs w:val="28"/>
        </w:rPr>
        <w:t>56,92 (АППГ – 51,94</w:t>
      </w:r>
      <w:r w:rsidR="00AB3CB3" w:rsidRPr="0024027A">
        <w:rPr>
          <w:rFonts w:ascii="Times New Roman" w:hAnsi="Times New Roman" w:cs="Times New Roman"/>
          <w:sz w:val="28"/>
          <w:szCs w:val="28"/>
        </w:rPr>
        <w:t>)</w:t>
      </w:r>
    </w:p>
    <w:p w:rsidR="00C225EC" w:rsidRDefault="00A4136C" w:rsidP="00C225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t xml:space="preserve">- </w:t>
      </w:r>
      <w:r w:rsidR="00C225EC" w:rsidRPr="0024027A">
        <w:rPr>
          <w:rFonts w:ascii="Times New Roman" w:hAnsi="Times New Roman" w:cs="Times New Roman"/>
          <w:sz w:val="28"/>
          <w:szCs w:val="28"/>
        </w:rPr>
        <w:t>резко увеличилась</w:t>
      </w:r>
      <w:r w:rsidR="00B92B6A" w:rsidRPr="0024027A">
        <w:rPr>
          <w:rFonts w:ascii="Times New Roman" w:hAnsi="Times New Roman" w:cs="Times New Roman"/>
          <w:sz w:val="28"/>
          <w:szCs w:val="28"/>
        </w:rPr>
        <w:t xml:space="preserve"> </w:t>
      </w:r>
      <w:r w:rsidR="00C225EC" w:rsidRPr="0024027A">
        <w:rPr>
          <w:rFonts w:ascii="Times New Roman" w:hAnsi="Times New Roman" w:cs="Times New Roman"/>
          <w:sz w:val="28"/>
          <w:szCs w:val="28"/>
        </w:rPr>
        <w:t>доля  образовательных  организаций, реализующих  программы общего образования, обеспеченных Интернет-соединением со скоростью соединения не менее 100 Мб/с-для образовательных организаций, расположенных в городах, 50 Мб/</w:t>
      </w:r>
      <w:proofErr w:type="gramStart"/>
      <w:r w:rsidR="00C225EC" w:rsidRPr="002402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225EC" w:rsidRPr="0024027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C225EC" w:rsidRPr="0024027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225EC" w:rsidRPr="0024027A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расположенных в сельской местности и поселках городского типа, а также гарантированным Интернет-трафиком </w:t>
      </w:r>
      <w:r w:rsidR="0024027A" w:rsidRPr="0024027A">
        <w:rPr>
          <w:rFonts w:ascii="Times New Roman" w:hAnsi="Times New Roman" w:cs="Times New Roman"/>
          <w:sz w:val="28"/>
          <w:szCs w:val="28"/>
        </w:rPr>
        <w:t>и составляет 100%.</w:t>
      </w:r>
    </w:p>
    <w:p w:rsidR="007627A1" w:rsidRDefault="007627A1" w:rsidP="007627A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7A1">
        <w:rPr>
          <w:rFonts w:ascii="Times New Roman" w:hAnsi="Times New Roman" w:cs="Times New Roman"/>
          <w:sz w:val="28"/>
          <w:szCs w:val="28"/>
        </w:rPr>
        <w:t xml:space="preserve">С целью соблюдения единой информационной политики в муниципалитете во всех образовательных организациях организована работа в  социальных сетях. Итоги 2024 года свидетельствуют о выполнении всех нормативных требований, предъявляемых к </w:t>
      </w:r>
      <w:proofErr w:type="spellStart"/>
      <w:r w:rsidRPr="007627A1">
        <w:rPr>
          <w:rFonts w:ascii="Times New Roman" w:hAnsi="Times New Roman" w:cs="Times New Roman"/>
          <w:sz w:val="28"/>
          <w:szCs w:val="28"/>
        </w:rPr>
        <w:t>Госпабликам</w:t>
      </w:r>
      <w:proofErr w:type="spellEnd"/>
      <w:r w:rsidRPr="007627A1">
        <w:rPr>
          <w:rFonts w:ascii="Times New Roman" w:hAnsi="Times New Roman" w:cs="Times New Roman"/>
          <w:sz w:val="28"/>
          <w:szCs w:val="28"/>
        </w:rPr>
        <w:t xml:space="preserve">. Рейтинг лучших образовательных организаций  определен управлением образования, в 3-ки лидеров входят: Междуреченская СОШ, </w:t>
      </w:r>
      <w:proofErr w:type="spellStart"/>
      <w:r w:rsidRPr="007627A1">
        <w:rPr>
          <w:rFonts w:ascii="Times New Roman" w:hAnsi="Times New Roman" w:cs="Times New Roman"/>
          <w:sz w:val="28"/>
          <w:szCs w:val="28"/>
        </w:rPr>
        <w:t>Мулымская</w:t>
      </w:r>
      <w:proofErr w:type="spellEnd"/>
      <w:r w:rsidRPr="007627A1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7627A1">
        <w:rPr>
          <w:rFonts w:ascii="Times New Roman" w:hAnsi="Times New Roman" w:cs="Times New Roman"/>
          <w:sz w:val="28"/>
          <w:szCs w:val="28"/>
        </w:rPr>
        <w:t>Половинкинская</w:t>
      </w:r>
      <w:proofErr w:type="spellEnd"/>
      <w:r w:rsidRPr="007627A1">
        <w:rPr>
          <w:rFonts w:ascii="Times New Roman" w:hAnsi="Times New Roman" w:cs="Times New Roman"/>
          <w:sz w:val="28"/>
          <w:szCs w:val="28"/>
        </w:rPr>
        <w:t xml:space="preserve"> СОШ (средние школы), МАДОУ «ЦРР_ДС «Чебурашка», МКДОУ ДС «Солнышко», МКДОУ ДС «Рябинка» (детские сады), МБОУ ДО «ЦДО» (учреждения дополнительного образования).</w:t>
      </w:r>
    </w:p>
    <w:p w:rsidR="003606B2" w:rsidRDefault="003606B2" w:rsidP="003606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06B2">
        <w:rPr>
          <w:rFonts w:ascii="Times New Roman" w:hAnsi="Times New Roman" w:cs="Times New Roman"/>
          <w:sz w:val="28"/>
          <w:szCs w:val="28"/>
        </w:rPr>
        <w:tab/>
        <w:t xml:space="preserve">В соответствии с государственной программой Ханты – Мансийского автономного округа – Югры «Развитие образования», муниципальной программой «Развитие образования в </w:t>
      </w:r>
      <w:proofErr w:type="spellStart"/>
      <w:r w:rsidRPr="003606B2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Pr="003606B2">
        <w:rPr>
          <w:rFonts w:ascii="Times New Roman" w:hAnsi="Times New Roman" w:cs="Times New Roman"/>
          <w:sz w:val="28"/>
          <w:szCs w:val="28"/>
        </w:rPr>
        <w:t xml:space="preserve"> районе на 2019-2025 годы и на период до 2030 года», в рамках реализации регионального проекта «Современная школа», 30 августа 2024 года введен в эксплуатацию объект капитального строительства «Школа-детский сад в д. </w:t>
      </w:r>
      <w:proofErr w:type="spellStart"/>
      <w:r w:rsidRPr="003606B2">
        <w:rPr>
          <w:rFonts w:ascii="Times New Roman" w:hAnsi="Times New Roman" w:cs="Times New Roman"/>
          <w:sz w:val="28"/>
          <w:szCs w:val="28"/>
        </w:rPr>
        <w:t>Ушья</w:t>
      </w:r>
      <w:proofErr w:type="spellEnd"/>
      <w:r w:rsidRPr="003606B2">
        <w:rPr>
          <w:rFonts w:ascii="Times New Roman" w:hAnsi="Times New Roman" w:cs="Times New Roman"/>
          <w:sz w:val="28"/>
          <w:szCs w:val="28"/>
        </w:rPr>
        <w:t xml:space="preserve">», расположенный по адресу: </w:t>
      </w:r>
      <w:proofErr w:type="spellStart"/>
      <w:r w:rsidRPr="003606B2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3606B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3606B2">
        <w:rPr>
          <w:rFonts w:ascii="Times New Roman" w:hAnsi="Times New Roman" w:cs="Times New Roman"/>
          <w:sz w:val="28"/>
          <w:szCs w:val="28"/>
        </w:rPr>
        <w:t>шья</w:t>
      </w:r>
      <w:proofErr w:type="spellEnd"/>
      <w:r w:rsidRPr="003606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06B2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Pr="003606B2">
        <w:rPr>
          <w:rFonts w:ascii="Times New Roman" w:hAnsi="Times New Roman" w:cs="Times New Roman"/>
          <w:sz w:val="28"/>
          <w:szCs w:val="28"/>
        </w:rPr>
        <w:t>, 9. Мощность объекта: 80 мест школа и 40 мест детский сад, общая площадь составляет 6568,9 м</w:t>
      </w:r>
      <w:proofErr w:type="gramStart"/>
      <w:r w:rsidRPr="003606B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606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6B2" w:rsidRPr="006873B5" w:rsidRDefault="003606B2" w:rsidP="006873B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3B5">
        <w:rPr>
          <w:rFonts w:ascii="Times New Roman" w:hAnsi="Times New Roman" w:cs="Times New Roman"/>
          <w:sz w:val="28"/>
          <w:szCs w:val="28"/>
        </w:rPr>
        <w:t xml:space="preserve">В рамках федеральной программы «Модернизация школьных систем образования», государственной программы ХМАО-Югры «Строительство» в МКОУ </w:t>
      </w:r>
      <w:proofErr w:type="spellStart"/>
      <w:r w:rsidRPr="006873B5">
        <w:rPr>
          <w:rFonts w:ascii="Times New Roman" w:hAnsi="Times New Roman" w:cs="Times New Roman"/>
          <w:sz w:val="28"/>
          <w:szCs w:val="28"/>
        </w:rPr>
        <w:t>Куминской</w:t>
      </w:r>
      <w:proofErr w:type="spellEnd"/>
      <w:r w:rsidRPr="006873B5">
        <w:rPr>
          <w:rFonts w:ascii="Times New Roman" w:hAnsi="Times New Roman" w:cs="Times New Roman"/>
          <w:sz w:val="28"/>
          <w:szCs w:val="28"/>
        </w:rPr>
        <w:t xml:space="preserve"> СОШ проведен  капитальный ремонт здания  в части  ремонта фундамента, цоколя и </w:t>
      </w:r>
      <w:proofErr w:type="spellStart"/>
      <w:r w:rsidRPr="006873B5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6873B5">
        <w:rPr>
          <w:rFonts w:ascii="Times New Roman" w:hAnsi="Times New Roman" w:cs="Times New Roman"/>
          <w:sz w:val="28"/>
          <w:szCs w:val="28"/>
        </w:rPr>
        <w:t>, кровли, окон и дверей, системы отопления, ремонта входных групп. Выполнены  внутренние штукатурные, облицовочные и малярные работы, учреждение оснащено средствами обучения и воспитания, соответствующими современным условиям обучения для реализации общеобразовательных программ по учебным предметам, оформления общественных пространств в рекреациях школы.  Общая сумма средств на ремонт школы составила 41 444 937,00 (16 384 200,00 –</w:t>
      </w:r>
      <w:r w:rsidRPr="006873B5">
        <w:rPr>
          <w:sz w:val="28"/>
          <w:szCs w:val="28"/>
        </w:rPr>
        <w:t xml:space="preserve"> </w:t>
      </w:r>
      <w:r w:rsidRPr="006873B5">
        <w:rPr>
          <w:rFonts w:ascii="Times New Roman" w:hAnsi="Times New Roman" w:cs="Times New Roman"/>
          <w:sz w:val="28"/>
          <w:szCs w:val="28"/>
        </w:rPr>
        <w:t xml:space="preserve">федеральный бюджет, 20 916 243,30 – региональный бюджет, 4 144 493,70 – местный бюджет), на оснащение: 20 987 654,32 (8 500 000,0 – федеральный </w:t>
      </w:r>
      <w:r w:rsidRPr="006873B5">
        <w:rPr>
          <w:rFonts w:ascii="Times New Roman" w:hAnsi="Times New Roman" w:cs="Times New Roman"/>
          <w:sz w:val="28"/>
          <w:szCs w:val="28"/>
        </w:rPr>
        <w:lastRenderedPageBreak/>
        <w:t>бюджет, 10 388 888, 89 – региональный бюджет, 2 098 765,43 – местный бюджет).</w:t>
      </w:r>
    </w:p>
    <w:p w:rsidR="003606B2" w:rsidRPr="006873B5" w:rsidRDefault="003606B2" w:rsidP="006873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73B5">
        <w:rPr>
          <w:rFonts w:ascii="Times New Roman" w:hAnsi="Times New Roman" w:cs="Times New Roman"/>
          <w:sz w:val="28"/>
          <w:szCs w:val="28"/>
        </w:rPr>
        <w:tab/>
        <w:t xml:space="preserve">В рамках федерального проекта «Успех каждого ребенка», входящего в состав национального проекта «Образование», в 2024 году проведен ремонт спортивного зала МКОУ </w:t>
      </w:r>
      <w:proofErr w:type="spellStart"/>
      <w:r w:rsidRPr="006873B5">
        <w:rPr>
          <w:rFonts w:ascii="Times New Roman" w:hAnsi="Times New Roman" w:cs="Times New Roman"/>
          <w:sz w:val="28"/>
          <w:szCs w:val="28"/>
        </w:rPr>
        <w:t>Морткинская</w:t>
      </w:r>
      <w:proofErr w:type="spellEnd"/>
      <w:r w:rsidRPr="006873B5">
        <w:rPr>
          <w:rFonts w:ascii="Times New Roman" w:hAnsi="Times New Roman" w:cs="Times New Roman"/>
          <w:sz w:val="28"/>
          <w:szCs w:val="28"/>
        </w:rPr>
        <w:t xml:space="preserve"> СОШ. Заменены  окна,  двери, выполнены внутренние штукатурные, облицовочные и малярные работы, обновлена материально-техническая база для занятий физкультурой и спортом. Всего на ремонт спортивного ядра школы израсходовано 1 541 474,0 рублей (из них 571 100,0 - федеральный бюджет, 893 300,0 – окружной бюджет, 77 074,0 – местный бюджет).</w:t>
      </w:r>
    </w:p>
    <w:p w:rsidR="003606B2" w:rsidRPr="003606B2" w:rsidRDefault="003606B2" w:rsidP="003606B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1484" w:rsidRPr="0024027A" w:rsidRDefault="00C225EC" w:rsidP="00C225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t xml:space="preserve">100% организаций </w:t>
      </w:r>
      <w:r w:rsidR="00121484" w:rsidRPr="0024027A">
        <w:rPr>
          <w:rFonts w:ascii="Times New Roman" w:hAnsi="Times New Roman" w:cs="Times New Roman"/>
          <w:sz w:val="28"/>
          <w:szCs w:val="28"/>
        </w:rPr>
        <w:t xml:space="preserve"> имеют все виды благоустройства. Ежегодно решаются вопросы, связанные с ремонтом отдельных конструкций зданий образовательных учреждений. Тем не менее, </w:t>
      </w:r>
      <w:r w:rsidR="0024027A" w:rsidRPr="0024027A">
        <w:rPr>
          <w:rFonts w:ascii="Times New Roman" w:hAnsi="Times New Roman" w:cs="Times New Roman"/>
          <w:sz w:val="28"/>
          <w:szCs w:val="28"/>
        </w:rPr>
        <w:t>9,09</w:t>
      </w:r>
      <w:r w:rsidRPr="0024027A">
        <w:rPr>
          <w:rFonts w:ascii="Times New Roman" w:hAnsi="Times New Roman" w:cs="Times New Roman"/>
          <w:sz w:val="28"/>
          <w:szCs w:val="28"/>
        </w:rPr>
        <w:t>% школ</w:t>
      </w:r>
      <w:r w:rsidR="00DC399A" w:rsidRPr="0024027A">
        <w:rPr>
          <w:rFonts w:ascii="Times New Roman" w:hAnsi="Times New Roman" w:cs="Times New Roman"/>
          <w:sz w:val="28"/>
          <w:szCs w:val="28"/>
        </w:rPr>
        <w:t xml:space="preserve"> требую</w:t>
      </w:r>
      <w:r w:rsidRPr="0024027A">
        <w:rPr>
          <w:rFonts w:ascii="Times New Roman" w:hAnsi="Times New Roman" w:cs="Times New Roman"/>
          <w:sz w:val="28"/>
          <w:szCs w:val="28"/>
        </w:rPr>
        <w:t>т капитального ремонта.</w:t>
      </w:r>
      <w:r w:rsidR="00DC399A" w:rsidRPr="0024027A">
        <w:rPr>
          <w:rFonts w:ascii="Times New Roman" w:hAnsi="Times New Roman" w:cs="Times New Roman"/>
          <w:sz w:val="28"/>
          <w:szCs w:val="28"/>
        </w:rPr>
        <w:t xml:space="preserve"> Вместе с тем, мероприятия муниципальной  программы направлены на решение этой проблемы.</w:t>
      </w:r>
    </w:p>
    <w:p w:rsidR="00C360C3" w:rsidRPr="0024027A" w:rsidRDefault="008C0FA4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b/>
          <w:sz w:val="28"/>
          <w:szCs w:val="28"/>
        </w:rPr>
        <w:t>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</w:r>
      <w:r w:rsidR="006F4890" w:rsidRPr="002402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1C5E" w:rsidRPr="0024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C5E" w:rsidRPr="0024027A">
        <w:rPr>
          <w:rFonts w:ascii="Times New Roman" w:hAnsi="Times New Roman" w:cs="Times New Roman"/>
          <w:sz w:val="28"/>
          <w:szCs w:val="28"/>
        </w:rPr>
        <w:t>Учащимися общеобразовательных учреждений</w:t>
      </w:r>
      <w:r w:rsidR="009C1C5E" w:rsidRPr="005C33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C1C5E" w:rsidRPr="0024027A">
        <w:rPr>
          <w:rFonts w:ascii="Times New Roman" w:hAnsi="Times New Roman" w:cs="Times New Roman"/>
          <w:sz w:val="28"/>
          <w:szCs w:val="28"/>
        </w:rPr>
        <w:t>района в  20</w:t>
      </w:r>
      <w:r w:rsidR="00C225EC" w:rsidRPr="0024027A">
        <w:rPr>
          <w:rFonts w:ascii="Times New Roman" w:hAnsi="Times New Roman" w:cs="Times New Roman"/>
          <w:sz w:val="28"/>
          <w:szCs w:val="28"/>
        </w:rPr>
        <w:t>2</w:t>
      </w:r>
      <w:r w:rsidR="0024027A" w:rsidRPr="0024027A">
        <w:rPr>
          <w:rFonts w:ascii="Times New Roman" w:hAnsi="Times New Roman" w:cs="Times New Roman"/>
          <w:sz w:val="28"/>
          <w:szCs w:val="28"/>
        </w:rPr>
        <w:t>4</w:t>
      </w:r>
      <w:r w:rsidR="009C1C5E" w:rsidRPr="0024027A">
        <w:rPr>
          <w:rFonts w:ascii="Times New Roman" w:hAnsi="Times New Roman" w:cs="Times New Roman"/>
          <w:sz w:val="28"/>
          <w:szCs w:val="28"/>
        </w:rPr>
        <w:t xml:space="preserve"> году были </w:t>
      </w:r>
      <w:r w:rsidR="0024027A" w:rsidRPr="0024027A">
        <w:rPr>
          <w:rFonts w:ascii="Times New Roman" w:hAnsi="Times New Roman" w:cs="Times New Roman"/>
          <w:sz w:val="28"/>
          <w:szCs w:val="28"/>
        </w:rPr>
        <w:t>316</w:t>
      </w:r>
      <w:r w:rsidR="009C1C5E" w:rsidRPr="0024027A">
        <w:rPr>
          <w:rFonts w:ascii="Times New Roman" w:hAnsi="Times New Roman" w:cs="Times New Roman"/>
          <w:sz w:val="28"/>
          <w:szCs w:val="28"/>
        </w:rPr>
        <w:t xml:space="preserve"> </w:t>
      </w:r>
      <w:r w:rsidR="00C225EC" w:rsidRPr="0024027A">
        <w:rPr>
          <w:rFonts w:ascii="Times New Roman" w:hAnsi="Times New Roman" w:cs="Times New Roman"/>
          <w:sz w:val="28"/>
          <w:szCs w:val="28"/>
        </w:rPr>
        <w:t>обучающихся по адаптированным образовательным программам начального общего, основного общего, среднего общего образования</w:t>
      </w:r>
      <w:r w:rsidR="00445554" w:rsidRPr="0024027A">
        <w:rPr>
          <w:rFonts w:ascii="Times New Roman" w:hAnsi="Times New Roman" w:cs="Times New Roman"/>
          <w:sz w:val="28"/>
          <w:szCs w:val="28"/>
        </w:rPr>
        <w:t>.</w:t>
      </w:r>
    </w:p>
    <w:p w:rsidR="00C360C3" w:rsidRPr="0024027A" w:rsidRDefault="00C360C3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27A">
        <w:rPr>
          <w:rFonts w:ascii="Times New Roman" w:hAnsi="Times New Roman" w:cs="Times New Roman"/>
          <w:sz w:val="28"/>
          <w:szCs w:val="28"/>
        </w:rPr>
        <w:t xml:space="preserve">Распределение численности детей, обучающихся по адаптированным основным </w:t>
      </w:r>
      <w:proofErr w:type="spellStart"/>
      <w:r w:rsidRPr="0024027A">
        <w:rPr>
          <w:rFonts w:ascii="Times New Roman" w:hAnsi="Times New Roman" w:cs="Times New Roman"/>
          <w:sz w:val="28"/>
          <w:szCs w:val="28"/>
        </w:rPr>
        <w:t>образовавтельным</w:t>
      </w:r>
      <w:proofErr w:type="spellEnd"/>
      <w:r w:rsidRPr="0024027A">
        <w:rPr>
          <w:rFonts w:ascii="Times New Roman" w:hAnsi="Times New Roman" w:cs="Times New Roman"/>
          <w:sz w:val="28"/>
          <w:szCs w:val="28"/>
        </w:rPr>
        <w:t xml:space="preserve"> программам  по видам программ</w:t>
      </w:r>
      <w:proofErr w:type="gramStart"/>
      <w:r w:rsidRPr="0024027A">
        <w:rPr>
          <w:rFonts w:ascii="Times New Roman" w:hAnsi="Times New Roman" w:cs="Times New Roman"/>
          <w:sz w:val="28"/>
          <w:szCs w:val="28"/>
        </w:rPr>
        <w:t xml:space="preserve"> (%):</w:t>
      </w:r>
      <w:proofErr w:type="gramEnd"/>
    </w:p>
    <w:p w:rsidR="0024027A" w:rsidRPr="0024027A" w:rsidRDefault="0024027A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380"/>
        <w:gridCol w:w="2991"/>
      </w:tblGrid>
      <w:tr w:rsidR="0024027A" w:rsidRPr="0024027A" w:rsidTr="0024027A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для глухих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для слабослышащих и позднооглохших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0,95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для слепых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для слабовидящих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1,58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 xml:space="preserve">с тяжелыми нарушениями речи;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5,70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с нарушением опорно-двигательного аппарата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1,27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 xml:space="preserve">с задержкой психического развития;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70,25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 xml:space="preserve">с расстройствами аутистического спектра; 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0,95</w:t>
            </w:r>
          </w:p>
        </w:tc>
      </w:tr>
      <w:tr w:rsidR="0024027A" w:rsidRPr="0024027A" w:rsidTr="0024027A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27A" w:rsidRPr="0024027A" w:rsidRDefault="0024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sz w:val="24"/>
                <w:szCs w:val="24"/>
              </w:rPr>
              <w:t>со сложными дефектами;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24027A" w:rsidRPr="0024027A" w:rsidRDefault="002402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0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19,30</w:t>
            </w:r>
          </w:p>
        </w:tc>
      </w:tr>
    </w:tbl>
    <w:p w:rsidR="00C360C3" w:rsidRPr="005C33A3" w:rsidRDefault="00C360C3" w:rsidP="00C360C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9A" w:rsidRPr="0024027A" w:rsidRDefault="00DC399A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27A">
        <w:rPr>
          <w:rFonts w:ascii="Times New Roman" w:hAnsi="Times New Roman" w:cs="Times New Roman"/>
          <w:sz w:val="28"/>
          <w:szCs w:val="28"/>
        </w:rPr>
        <w:lastRenderedPageBreak/>
        <w:t xml:space="preserve">В системе образования </w:t>
      </w:r>
      <w:proofErr w:type="spellStart"/>
      <w:r w:rsidRPr="0024027A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4027A">
        <w:rPr>
          <w:rFonts w:ascii="Times New Roman" w:hAnsi="Times New Roman" w:cs="Times New Roman"/>
          <w:sz w:val="28"/>
          <w:szCs w:val="28"/>
        </w:rPr>
        <w:t xml:space="preserve"> района существует только одно специализированное образовательное учреждение, непосредственно предназначенное для организации обучения детей с ограниченными возможностями здоровья, подведомственное Департаменту образования и молодежной политики автономного округа, – </w:t>
      </w:r>
      <w:r w:rsidRPr="0024027A">
        <w:rPr>
          <w:rFonts w:ascii="Times New Roman" w:hAnsi="Times New Roman" w:cs="Times New Roman"/>
          <w:sz w:val="28"/>
          <w:szCs w:val="28"/>
          <w:shd w:val="clear" w:color="auto" w:fill="FFFFFF"/>
        </w:rPr>
        <w:t>казенное общеобразовательное  учреждение ХМАО-Югры "Леушинская школа-интернат для обучающихся с ограниченными возможностями здоровья".</w:t>
      </w:r>
      <w:proofErr w:type="gramEnd"/>
    </w:p>
    <w:p w:rsidR="00DC399A" w:rsidRPr="0024027A" w:rsidRDefault="00DC399A" w:rsidP="00C360C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27A">
        <w:rPr>
          <w:rFonts w:ascii="Times New Roman" w:hAnsi="Times New Roman" w:cs="Times New Roman"/>
          <w:sz w:val="28"/>
          <w:szCs w:val="28"/>
        </w:rPr>
        <w:t xml:space="preserve">В зависимости от имеющейся у ребенка </w:t>
      </w:r>
      <w:r w:rsidR="00C225EC" w:rsidRPr="0024027A">
        <w:rPr>
          <w:rFonts w:ascii="Times New Roman" w:hAnsi="Times New Roman" w:cs="Times New Roman"/>
          <w:sz w:val="28"/>
          <w:szCs w:val="28"/>
        </w:rPr>
        <w:t>нозологии</w:t>
      </w:r>
      <w:r w:rsidRPr="0024027A">
        <w:rPr>
          <w:rFonts w:ascii="Times New Roman" w:hAnsi="Times New Roman" w:cs="Times New Roman"/>
          <w:sz w:val="28"/>
          <w:szCs w:val="28"/>
        </w:rPr>
        <w:t xml:space="preserve"> и по желанию родителей (законных представителей), в районе предлагаются различные варианты обучения: обучение в специальной (коррекционной) школе, обучение в образовательной организации по адаптированным образовательных программам, обучение на дому, в том числе с использованием дистанционных интернет – технологий.</w:t>
      </w:r>
      <w:proofErr w:type="gramEnd"/>
    </w:p>
    <w:p w:rsidR="00DC399A" w:rsidRPr="0024027A" w:rsidRDefault="00DC399A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027A">
        <w:rPr>
          <w:rFonts w:ascii="Times New Roman" w:hAnsi="Times New Roman" w:cs="Times New Roman"/>
          <w:color w:val="auto"/>
          <w:sz w:val="28"/>
          <w:szCs w:val="28"/>
        </w:rPr>
        <w:t>Для того чтобы обеспечивать инклюзивное образование, в школах района проводится определенная работа по созданию условий: нормативных, кадровых, материально-технических, организационных.</w:t>
      </w:r>
    </w:p>
    <w:p w:rsidR="00445554" w:rsidRPr="00874D54" w:rsidRDefault="00445554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Улучшилась ситуация по комплектованию штата общеобразовательных организаций специалистами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– педагогического сопровождения: в 202</w:t>
      </w:r>
      <w:r w:rsidR="00874D54" w:rsidRPr="00874D54">
        <w:rPr>
          <w:rFonts w:ascii="Times New Roman" w:hAnsi="Times New Roman" w:cs="Times New Roman"/>
          <w:sz w:val="28"/>
          <w:szCs w:val="28"/>
        </w:rPr>
        <w:t xml:space="preserve">4 </w:t>
      </w:r>
      <w:r w:rsidRPr="00874D54">
        <w:rPr>
          <w:rFonts w:ascii="Times New Roman" w:hAnsi="Times New Roman" w:cs="Times New Roman"/>
          <w:sz w:val="28"/>
          <w:szCs w:val="28"/>
        </w:rPr>
        <w:t xml:space="preserve">году </w:t>
      </w:r>
      <w:r w:rsidR="00874D54" w:rsidRPr="00874D54">
        <w:rPr>
          <w:rFonts w:ascii="Times New Roman" w:hAnsi="Times New Roman" w:cs="Times New Roman"/>
          <w:sz w:val="28"/>
          <w:szCs w:val="28"/>
        </w:rPr>
        <w:t>53,33</w:t>
      </w:r>
      <w:r w:rsidR="00306DB8" w:rsidRPr="00874D54">
        <w:rPr>
          <w:rFonts w:ascii="Times New Roman" w:hAnsi="Times New Roman" w:cs="Times New Roman"/>
          <w:sz w:val="28"/>
          <w:szCs w:val="28"/>
        </w:rPr>
        <w:t xml:space="preserve">% школ </w:t>
      </w:r>
      <w:r w:rsidRPr="00874D54">
        <w:rPr>
          <w:rFonts w:ascii="Times New Roman" w:hAnsi="Times New Roman" w:cs="Times New Roman"/>
          <w:sz w:val="28"/>
          <w:szCs w:val="28"/>
        </w:rPr>
        <w:t>в составе педагогических  работников имеют социальных педагогов (202</w:t>
      </w:r>
      <w:r w:rsidR="00874D54" w:rsidRPr="00874D54">
        <w:rPr>
          <w:rFonts w:ascii="Times New Roman" w:hAnsi="Times New Roman" w:cs="Times New Roman"/>
          <w:sz w:val="28"/>
          <w:szCs w:val="28"/>
        </w:rPr>
        <w:t>3</w:t>
      </w:r>
      <w:r w:rsidRPr="00874D54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D54" w:rsidRPr="00874D54">
        <w:rPr>
          <w:rFonts w:ascii="Times New Roman" w:hAnsi="Times New Roman" w:cs="Times New Roman"/>
          <w:sz w:val="28"/>
          <w:szCs w:val="28"/>
        </w:rPr>
        <w:t>66,67</w:t>
      </w:r>
      <w:r w:rsidRPr="00874D54">
        <w:rPr>
          <w:rFonts w:ascii="Times New Roman" w:hAnsi="Times New Roman" w:cs="Times New Roman"/>
          <w:sz w:val="28"/>
          <w:szCs w:val="28"/>
        </w:rPr>
        <w:t xml:space="preserve">%), 73,3% - педагогов </w:t>
      </w:r>
      <w:proofErr w:type="gramStart"/>
      <w:r w:rsidRPr="00874D5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874D54">
        <w:rPr>
          <w:rFonts w:ascii="Times New Roman" w:hAnsi="Times New Roman" w:cs="Times New Roman"/>
          <w:sz w:val="28"/>
          <w:szCs w:val="28"/>
        </w:rPr>
        <w:t>сихологов (</w:t>
      </w:r>
      <w:r w:rsidR="00874D54" w:rsidRPr="00874D54">
        <w:rPr>
          <w:rFonts w:ascii="Times New Roman" w:hAnsi="Times New Roman" w:cs="Times New Roman"/>
          <w:sz w:val="28"/>
          <w:szCs w:val="28"/>
        </w:rPr>
        <w:t>АППГ-66,67%</w:t>
      </w:r>
      <w:r w:rsidRPr="00874D54">
        <w:rPr>
          <w:rFonts w:ascii="Times New Roman" w:hAnsi="Times New Roman" w:cs="Times New Roman"/>
          <w:sz w:val="28"/>
          <w:szCs w:val="28"/>
        </w:rPr>
        <w:t>),  66,6% - учителей – логопедов (</w:t>
      </w:r>
      <w:r w:rsidR="00874D54" w:rsidRPr="00874D54">
        <w:rPr>
          <w:rFonts w:ascii="Times New Roman" w:hAnsi="Times New Roman" w:cs="Times New Roman"/>
          <w:sz w:val="28"/>
          <w:szCs w:val="28"/>
        </w:rPr>
        <w:t xml:space="preserve">на уровне 2023 года) и </w:t>
      </w:r>
      <w:r w:rsidRPr="00874D54">
        <w:rPr>
          <w:rFonts w:ascii="Times New Roman" w:hAnsi="Times New Roman" w:cs="Times New Roman"/>
          <w:sz w:val="28"/>
          <w:szCs w:val="28"/>
        </w:rPr>
        <w:t xml:space="preserve"> </w:t>
      </w:r>
      <w:r w:rsidR="00874D54" w:rsidRPr="00874D54">
        <w:rPr>
          <w:rFonts w:ascii="Times New Roman" w:hAnsi="Times New Roman" w:cs="Times New Roman"/>
          <w:sz w:val="28"/>
          <w:szCs w:val="28"/>
        </w:rPr>
        <w:t>20</w:t>
      </w:r>
      <w:r w:rsidRPr="00874D54">
        <w:rPr>
          <w:rFonts w:ascii="Times New Roman" w:hAnsi="Times New Roman" w:cs="Times New Roman"/>
          <w:sz w:val="28"/>
          <w:szCs w:val="28"/>
        </w:rPr>
        <w:t>% - учителей –дефектологов</w:t>
      </w:r>
      <w:r w:rsidR="00874D54" w:rsidRPr="00874D54">
        <w:rPr>
          <w:rFonts w:ascii="Times New Roman" w:hAnsi="Times New Roman" w:cs="Times New Roman"/>
          <w:sz w:val="28"/>
          <w:szCs w:val="28"/>
        </w:rPr>
        <w:t xml:space="preserve"> </w:t>
      </w:r>
      <w:r w:rsidR="00874D54" w:rsidRPr="00874D54">
        <w:rPr>
          <w:rFonts w:ascii="Times New Roman" w:hAnsi="Times New Roman" w:cs="Times New Roman"/>
          <w:sz w:val="28"/>
          <w:szCs w:val="28"/>
        </w:rPr>
        <w:t>(на уровне 2023 года)</w:t>
      </w:r>
      <w:r w:rsidRPr="00874D54">
        <w:rPr>
          <w:rFonts w:ascii="Times New Roman" w:hAnsi="Times New Roman" w:cs="Times New Roman"/>
          <w:sz w:val="28"/>
          <w:szCs w:val="28"/>
        </w:rPr>
        <w:t>.</w:t>
      </w:r>
    </w:p>
    <w:p w:rsidR="00DC399A" w:rsidRPr="00874D54" w:rsidRDefault="00DC399A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В районе создана и действует на постоянной основе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- медико-педагогическая комиссия, в образовательных учреждениях работают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- педагогические консилиумы. В целом это позволяет организовать взаимодействие по оказанию консультативной, коррекционно-развивающей помощи как детям-инвалидам (и их родителям), так и другим детям, нуждающимся в такой услуге. Дальнейшая адаптация образовательной среды к особым потребностям детей данной категории – одна из основных тенденций развития системы образования.</w:t>
      </w:r>
    </w:p>
    <w:p w:rsidR="00A30A73" w:rsidRPr="00874D54" w:rsidRDefault="008E5266" w:rsidP="00F06C8F">
      <w:pPr>
        <w:pStyle w:val="Default"/>
        <w:spacing w:line="276" w:lineRule="auto"/>
        <w:ind w:firstLine="567"/>
        <w:jc w:val="both"/>
        <w:rPr>
          <w:rFonts w:ascii="Times New Roman CYR" w:hAnsi="Times New Roman CYR" w:cs="Times New Roman CYR"/>
          <w:b/>
          <w:color w:val="auto"/>
          <w:sz w:val="28"/>
          <w:szCs w:val="28"/>
        </w:rPr>
      </w:pPr>
      <w:r w:rsidRPr="00874D54">
        <w:rPr>
          <w:rFonts w:ascii="Times New Roman CYR" w:hAnsi="Times New Roman CYR" w:cs="Times New Roman CYR"/>
          <w:b/>
          <w:color w:val="auto"/>
          <w:sz w:val="28"/>
          <w:szCs w:val="28"/>
        </w:rPr>
        <w:t xml:space="preserve">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образования. </w:t>
      </w:r>
    </w:p>
    <w:p w:rsidR="00BD6052" w:rsidRPr="00BD6052" w:rsidRDefault="00C360C3" w:rsidP="00BD605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>Государственная итоговая аттестация для выпускников 9 классов 202</w:t>
      </w:r>
      <w:r w:rsidR="00874D54" w:rsidRPr="00874D54">
        <w:rPr>
          <w:rFonts w:ascii="Times New Roman" w:hAnsi="Times New Roman" w:cs="Times New Roman"/>
          <w:sz w:val="28"/>
          <w:szCs w:val="28"/>
        </w:rPr>
        <w:t xml:space="preserve">4 </w:t>
      </w:r>
      <w:r w:rsidRPr="00874D54">
        <w:rPr>
          <w:rFonts w:ascii="Times New Roman" w:hAnsi="Times New Roman" w:cs="Times New Roman"/>
          <w:sz w:val="28"/>
          <w:szCs w:val="28"/>
        </w:rPr>
        <w:t xml:space="preserve">года включала сдачу двух обязательных учебных предметов (русский язык и математика) и двух учебных предметов по выбору выпускников. Для получения аттестата об основном общем образовании </w:t>
      </w:r>
      <w:proofErr w:type="gramStart"/>
      <w:r w:rsidRPr="00874D54">
        <w:rPr>
          <w:rFonts w:ascii="Times New Roman" w:hAnsi="Times New Roman" w:cs="Times New Roman"/>
          <w:sz w:val="28"/>
          <w:szCs w:val="28"/>
        </w:rPr>
        <w:t>выпускникам, проходившим ГИА необходимо было</w:t>
      </w:r>
      <w:proofErr w:type="gramEnd"/>
      <w:r w:rsidRPr="00874D54">
        <w:rPr>
          <w:rFonts w:ascii="Times New Roman" w:hAnsi="Times New Roman" w:cs="Times New Roman"/>
          <w:sz w:val="28"/>
          <w:szCs w:val="28"/>
        </w:rPr>
        <w:t xml:space="preserve"> получить удовлетворительный результат по четырем предметам. Выпускники 9-х классов с ОВЗ, дети-</w:t>
      </w:r>
      <w:r w:rsidRPr="00874D54">
        <w:rPr>
          <w:rFonts w:ascii="Times New Roman" w:hAnsi="Times New Roman" w:cs="Times New Roman"/>
          <w:sz w:val="28"/>
          <w:szCs w:val="28"/>
        </w:rPr>
        <w:lastRenderedPageBreak/>
        <w:t xml:space="preserve">инвалиды в соответствии с Порядком проведения государственной итоговой аттестации по образовательным программам </w:t>
      </w:r>
      <w:proofErr w:type="gramStart"/>
      <w:r w:rsidRPr="00874D54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образования, утвержденного совместным приказом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Pr="00874D54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Pr="00874D54">
        <w:rPr>
          <w:rFonts w:ascii="Times New Roman" w:hAnsi="Times New Roman" w:cs="Times New Roman"/>
          <w:sz w:val="28"/>
          <w:szCs w:val="28"/>
        </w:rPr>
        <w:t xml:space="preserve"> от 07.11.2018 №189/1513 могли</w:t>
      </w:r>
      <w:proofErr w:type="gramEnd"/>
      <w:r w:rsidRPr="00874D54">
        <w:rPr>
          <w:rFonts w:ascii="Times New Roman" w:hAnsi="Times New Roman" w:cs="Times New Roman"/>
          <w:sz w:val="28"/>
          <w:szCs w:val="28"/>
        </w:rPr>
        <w:t xml:space="preserve"> уменьшить количество </w:t>
      </w:r>
      <w:r w:rsidRPr="00BD6052">
        <w:rPr>
          <w:rFonts w:ascii="Times New Roman" w:hAnsi="Times New Roman" w:cs="Times New Roman"/>
          <w:sz w:val="28"/>
          <w:szCs w:val="28"/>
        </w:rPr>
        <w:t>экзаменов до двух обязательных экзаменов.</w:t>
      </w:r>
      <w:r w:rsidRPr="00BD60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  <w:t xml:space="preserve">В 2024 году (2 год подряд) выпускники 9х классов сдали  ОГЭ по таким учебным предметам как «биология», «химия», «литература», «иностранный язык» без неудовлетворительных результатов (без пересдачи). 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  <w:t>По учебному предмету «литература» в 2024 году достигнута 100% качественная успеваемость по результатам экзамена.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D6052">
        <w:rPr>
          <w:rFonts w:ascii="Times New Roman" w:hAnsi="Times New Roman" w:cs="Times New Roman"/>
          <w:sz w:val="28"/>
          <w:szCs w:val="28"/>
        </w:rPr>
        <w:t>В 2024 году 100% выпускников 11 классов получили аттестат о среднем общем образовании, а 24 из них получили медаль «Медаль «За особые успехи в учении» из них 11 выпускников медаль I степени, 13 выпускников медаль II степени, а 5 выпускников по итогам ЕГЭ были отмечены региональной медалью «За успехи в обучении».</w:t>
      </w:r>
      <w:proofErr w:type="gramEnd"/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  <w:t xml:space="preserve">8 выпускников набрали 90 и выше баллов по трем предметам на ЕГЭ: по русскому языку – 3 выпускника, математика (профильный уровень) – 1 выпускник, информатика и ИКТ – 2 выпускника, химия – 1 выпускник, литература - 1 выпускник. 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  <w:t xml:space="preserve"> 2 выпускницы МБОУ </w:t>
      </w:r>
      <w:proofErr w:type="gramStart"/>
      <w:r w:rsidRPr="00BD6052">
        <w:rPr>
          <w:rFonts w:ascii="Times New Roman" w:hAnsi="Times New Roman" w:cs="Times New Roman"/>
          <w:sz w:val="28"/>
          <w:szCs w:val="28"/>
        </w:rPr>
        <w:t>Междуреченская</w:t>
      </w:r>
      <w:proofErr w:type="gramEnd"/>
      <w:r w:rsidRPr="00BD6052">
        <w:rPr>
          <w:rFonts w:ascii="Times New Roman" w:hAnsi="Times New Roman" w:cs="Times New Roman"/>
          <w:sz w:val="28"/>
          <w:szCs w:val="28"/>
        </w:rPr>
        <w:t xml:space="preserve"> СОШ в этом году получили 100 баллов (1 по русскому языку и 1 по литературе).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  <w:t xml:space="preserve">На региональном уровне динамика результатов школ муниципалитета по результатам выполнения ВПР в 4х классах по учебным предметам «русский язык», «математика», «окружающий мир» в 2024 году определена как положительная. МКОУ </w:t>
      </w:r>
      <w:proofErr w:type="spellStart"/>
      <w:r w:rsidRPr="00BD6052">
        <w:rPr>
          <w:rFonts w:ascii="Times New Roman" w:hAnsi="Times New Roman" w:cs="Times New Roman"/>
          <w:sz w:val="28"/>
          <w:szCs w:val="28"/>
        </w:rPr>
        <w:t>Луговская</w:t>
      </w:r>
      <w:proofErr w:type="spellEnd"/>
      <w:r w:rsidRPr="00BD6052">
        <w:rPr>
          <w:rFonts w:ascii="Times New Roman" w:hAnsi="Times New Roman" w:cs="Times New Roman"/>
          <w:sz w:val="28"/>
          <w:szCs w:val="28"/>
        </w:rPr>
        <w:t xml:space="preserve"> СОШ, МКОУ </w:t>
      </w:r>
      <w:proofErr w:type="spellStart"/>
      <w:r w:rsidRPr="00BD6052">
        <w:rPr>
          <w:rFonts w:ascii="Times New Roman" w:hAnsi="Times New Roman" w:cs="Times New Roman"/>
          <w:sz w:val="28"/>
          <w:szCs w:val="28"/>
        </w:rPr>
        <w:t>Чантырская</w:t>
      </w:r>
      <w:proofErr w:type="spellEnd"/>
      <w:r w:rsidRPr="00BD6052">
        <w:rPr>
          <w:rFonts w:ascii="Times New Roman" w:hAnsi="Times New Roman" w:cs="Times New Roman"/>
          <w:sz w:val="28"/>
          <w:szCs w:val="28"/>
        </w:rPr>
        <w:t xml:space="preserve"> СОШ, МКОУ «</w:t>
      </w:r>
      <w:proofErr w:type="spellStart"/>
      <w:r w:rsidRPr="00BD6052">
        <w:rPr>
          <w:rFonts w:ascii="Times New Roman" w:hAnsi="Times New Roman" w:cs="Times New Roman"/>
          <w:sz w:val="28"/>
          <w:szCs w:val="28"/>
        </w:rPr>
        <w:t>Ушьинская</w:t>
      </w:r>
      <w:proofErr w:type="spellEnd"/>
      <w:r w:rsidRPr="00BD6052">
        <w:rPr>
          <w:rFonts w:ascii="Times New Roman" w:hAnsi="Times New Roman" w:cs="Times New Roman"/>
          <w:sz w:val="28"/>
          <w:szCs w:val="28"/>
        </w:rPr>
        <w:t xml:space="preserve"> СОШ» в 2024 году вошли в группу школ автономного округа с высокими результатами выполнения ВПР по учебному предмету «окружающий мир».</w:t>
      </w:r>
    </w:p>
    <w:p w:rsidR="00BD6052" w:rsidRPr="00BD6052" w:rsidRDefault="00BD6052" w:rsidP="00BD6052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05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D605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D6052">
        <w:rPr>
          <w:rFonts w:ascii="Times New Roman" w:hAnsi="Times New Roman" w:cs="Times New Roman"/>
          <w:sz w:val="28"/>
          <w:szCs w:val="28"/>
        </w:rPr>
        <w:t xml:space="preserve"> район в 2024 году вошел в группу муниципалитетов, в которых по результатам ВПР отмечена высокая доля обучающихся, достигших высокого уровня предметной подготовки по учебному предмету «обществознание» в 8 классе.</w:t>
      </w:r>
    </w:p>
    <w:p w:rsidR="00337264" w:rsidRPr="00874D54" w:rsidRDefault="00FA40F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874D54">
        <w:rPr>
          <w:rFonts w:ascii="Times New Roman CYR" w:hAnsi="Times New Roman CYR" w:cs="Times New Roman CYR"/>
          <w:b/>
          <w:sz w:val="28"/>
          <w:szCs w:val="28"/>
        </w:rPr>
        <w:t xml:space="preserve">Состояние здоровья лиц, обучающихся по основным общеобразовательным программам, </w:t>
      </w:r>
      <w:proofErr w:type="spellStart"/>
      <w:r w:rsidRPr="00874D54">
        <w:rPr>
          <w:rFonts w:ascii="Times New Roman CYR" w:hAnsi="Times New Roman CYR" w:cs="Times New Roman CYR"/>
          <w:b/>
          <w:sz w:val="28"/>
          <w:szCs w:val="28"/>
        </w:rPr>
        <w:t>здоровьесберегающие</w:t>
      </w:r>
      <w:proofErr w:type="spellEnd"/>
      <w:r w:rsidRPr="00874D54">
        <w:rPr>
          <w:rFonts w:ascii="Times New Roman CYR" w:hAnsi="Times New Roman CYR" w:cs="Times New Roman CYR"/>
          <w:b/>
          <w:sz w:val="28"/>
          <w:szCs w:val="28"/>
        </w:rPr>
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</w:r>
      <w:r w:rsidR="00010FA4" w:rsidRPr="00874D54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</w:p>
    <w:p w:rsidR="0079343B" w:rsidRPr="00874D54" w:rsidRDefault="0079343B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С целью создания условий, гарантирующих охрану и укрепление </w:t>
      </w:r>
      <w:r w:rsidRPr="00874D54">
        <w:rPr>
          <w:rFonts w:ascii="Times New Roman" w:hAnsi="Times New Roman" w:cs="Times New Roman"/>
          <w:sz w:val="28"/>
          <w:szCs w:val="28"/>
        </w:rPr>
        <w:lastRenderedPageBreak/>
        <w:t>здоровья воспитанников и обучающихся, 100% общеобразовательных учреждений района обеспечены квалифицированными медицинскими кадрами. В 1</w:t>
      </w:r>
      <w:r w:rsidR="00E573F3" w:rsidRPr="00874D54">
        <w:rPr>
          <w:rFonts w:ascii="Times New Roman" w:hAnsi="Times New Roman" w:cs="Times New Roman"/>
          <w:sz w:val="28"/>
          <w:szCs w:val="28"/>
        </w:rPr>
        <w:t>5</w:t>
      </w:r>
      <w:r w:rsidRPr="00874D54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 (</w:t>
      </w:r>
      <w:r w:rsidR="00E573F3" w:rsidRPr="00874D54">
        <w:rPr>
          <w:rFonts w:ascii="Times New Roman" w:hAnsi="Times New Roman" w:cs="Times New Roman"/>
          <w:sz w:val="28"/>
          <w:szCs w:val="28"/>
        </w:rPr>
        <w:t>100</w:t>
      </w:r>
      <w:r w:rsidRPr="00874D54">
        <w:rPr>
          <w:rFonts w:ascii="Times New Roman" w:hAnsi="Times New Roman" w:cs="Times New Roman"/>
          <w:sz w:val="28"/>
          <w:szCs w:val="28"/>
        </w:rPr>
        <w:t xml:space="preserve">%) функционируют медицинские кабинеты, имеющие лицензии на медицинскую деятельность. </w:t>
      </w:r>
    </w:p>
    <w:p w:rsidR="00BA2659" w:rsidRPr="00874D54" w:rsidRDefault="00E573F3" w:rsidP="00874D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100% </w:t>
      </w:r>
      <w:proofErr w:type="gramStart"/>
      <w:r w:rsidRPr="00874D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74D54">
        <w:rPr>
          <w:rFonts w:ascii="Times New Roman" w:hAnsi="Times New Roman" w:cs="Times New Roman"/>
          <w:sz w:val="28"/>
          <w:szCs w:val="28"/>
        </w:rPr>
        <w:t xml:space="preserve"> обеспечены гор</w:t>
      </w:r>
      <w:r w:rsidR="00874D54" w:rsidRPr="00874D54">
        <w:rPr>
          <w:rFonts w:ascii="Times New Roman" w:hAnsi="Times New Roman" w:cs="Times New Roman"/>
          <w:sz w:val="28"/>
          <w:szCs w:val="28"/>
        </w:rPr>
        <w:t>я</w:t>
      </w:r>
      <w:r w:rsidRPr="00874D54">
        <w:rPr>
          <w:rFonts w:ascii="Times New Roman" w:hAnsi="Times New Roman" w:cs="Times New Roman"/>
          <w:sz w:val="28"/>
          <w:szCs w:val="28"/>
        </w:rPr>
        <w:t xml:space="preserve">чим питанием. </w:t>
      </w:r>
      <w:proofErr w:type="gramStart"/>
      <w:r w:rsidR="00BA2659" w:rsidRPr="00874D54">
        <w:rPr>
          <w:rFonts w:ascii="Times New Roman" w:hAnsi="Times New Roman" w:cs="Times New Roman"/>
          <w:sz w:val="28"/>
          <w:szCs w:val="28"/>
        </w:rPr>
        <w:t>Для сохранения и укрепления здоровья обучающихся, организовано качественное и сбалансированное питание в общеобразовательных организациях.</w:t>
      </w:r>
      <w:proofErr w:type="gramEnd"/>
      <w:r w:rsidR="00BA2659" w:rsidRPr="00874D54">
        <w:rPr>
          <w:rFonts w:ascii="Times New Roman" w:hAnsi="Times New Roman" w:cs="Times New Roman"/>
          <w:sz w:val="28"/>
          <w:szCs w:val="28"/>
        </w:rPr>
        <w:t xml:space="preserve"> Во всех (100%) общеобразовательных организациях района питание организовано в школьных столовых полного цикла самостоятельно, помещения пищеблоков и зал столовых соответствует современным требованиям СанПиН, во всех школах работают квалифицированные повара.</w:t>
      </w:r>
    </w:p>
    <w:p w:rsidR="00BA2659" w:rsidRPr="00874D54" w:rsidRDefault="00BA2659" w:rsidP="00874D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В соответствии с нормами СанПиН во всех образовательных организациях </w:t>
      </w:r>
      <w:r w:rsidRPr="00874D54">
        <w:rPr>
          <w:rFonts w:ascii="Times New Roman" w:hAnsi="Times New Roman" w:cs="Times New Roman"/>
          <w:bCs/>
          <w:sz w:val="28"/>
          <w:szCs w:val="28"/>
        </w:rPr>
        <w:t>разработано основное (организованное) меню, утверждённое руководителями образовательных организаций.</w:t>
      </w:r>
      <w:r w:rsidRPr="00874D54">
        <w:rPr>
          <w:rFonts w:ascii="Times New Roman" w:hAnsi="Times New Roman" w:cs="Times New Roman"/>
          <w:sz w:val="28"/>
          <w:szCs w:val="28"/>
        </w:rPr>
        <w:t xml:space="preserve"> Имеется положительный опыт практики выборного меню в пришкольном интернате.</w:t>
      </w:r>
    </w:p>
    <w:p w:rsidR="00BA2659" w:rsidRPr="00874D54" w:rsidRDefault="00BA2659" w:rsidP="00874D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В 100% школ ведется работа по формированию культуры здорового питания. Горячее питание получают все обучающиеся. Во всех школах проводится обязательная витаминизация </w:t>
      </w:r>
      <w:r w:rsidRPr="00874D5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74D54">
        <w:rPr>
          <w:rFonts w:ascii="Times New Roman" w:hAnsi="Times New Roman" w:cs="Times New Roman"/>
          <w:sz w:val="28"/>
          <w:szCs w:val="28"/>
        </w:rPr>
        <w:t xml:space="preserve"> блюда.</w:t>
      </w:r>
    </w:p>
    <w:p w:rsidR="00BA2659" w:rsidRPr="00874D54" w:rsidRDefault="00BA2659" w:rsidP="00874D5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>Школьное питание осуществляется за счет окружного бюджета, муниципального и средств родителей (законных представителей).</w:t>
      </w:r>
    </w:p>
    <w:p w:rsidR="00BA2659" w:rsidRPr="005C33A3" w:rsidRDefault="00BA2659" w:rsidP="00874D54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74D54">
        <w:rPr>
          <w:rFonts w:ascii="Times New Roman" w:hAnsi="Times New Roman" w:cs="Times New Roman"/>
          <w:sz w:val="28"/>
          <w:szCs w:val="28"/>
        </w:rPr>
        <w:t xml:space="preserve">Для льготной категории детей (детей-сирот и детей, 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 ограниченными возможностями здоровья, получающих образование в муниципальных общеобразовательных организациях) оплата питания осуществляется полностью за счет средств окружного бюджета. </w:t>
      </w:r>
    </w:p>
    <w:p w:rsidR="00BA2659" w:rsidRPr="00A27DBB" w:rsidRDefault="00BA2659" w:rsidP="00A27DB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7DBB">
        <w:rPr>
          <w:rFonts w:ascii="Times New Roman" w:hAnsi="Times New Roman" w:cs="Times New Roman"/>
          <w:sz w:val="28"/>
          <w:szCs w:val="28"/>
        </w:rPr>
        <w:t>Необходимым условием привлечения внимания к проблемам питания школьников является общественное мнение. В образовательных учреждениях введена практика участия родителей и представителей управляющих советов в независимой оценке качества приготавливаемых блюд, качества поступающих продуктов питания, санитарного состояния пищеблока столовых.</w:t>
      </w:r>
    </w:p>
    <w:p w:rsidR="00BA2659" w:rsidRPr="00A27DBB" w:rsidRDefault="00BA2659" w:rsidP="00A27DBB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DBB">
        <w:rPr>
          <w:rFonts w:ascii="Times New Roman" w:hAnsi="Times New Roman" w:cs="Times New Roman"/>
          <w:sz w:val="28"/>
          <w:szCs w:val="28"/>
        </w:rPr>
        <w:t xml:space="preserve">100% школ имеют спортивные залы. </w:t>
      </w:r>
      <w:r w:rsidRPr="00A27DBB">
        <w:rPr>
          <w:rFonts w:ascii="Times New Roman" w:eastAsia="Calibri" w:hAnsi="Times New Roman" w:cs="Times New Roman"/>
          <w:iCs/>
          <w:sz w:val="28"/>
          <w:szCs w:val="28"/>
        </w:rPr>
        <w:t xml:space="preserve">В течение учебного года проведены </w:t>
      </w:r>
      <w:r w:rsidRPr="00A27DBB">
        <w:rPr>
          <w:rFonts w:ascii="Times New Roman" w:eastAsia="Calibri" w:hAnsi="Times New Roman" w:cs="Times New Roman"/>
          <w:b/>
          <w:iCs/>
          <w:sz w:val="28"/>
          <w:szCs w:val="28"/>
        </w:rPr>
        <w:t>районные</w:t>
      </w:r>
      <w:r w:rsidRPr="00A27DBB">
        <w:rPr>
          <w:rFonts w:ascii="Times New Roman" w:eastAsia="Calibri" w:hAnsi="Times New Roman" w:cs="Times New Roman"/>
          <w:iCs/>
          <w:sz w:val="28"/>
          <w:szCs w:val="28"/>
        </w:rPr>
        <w:t xml:space="preserve"> мероприятия </w:t>
      </w:r>
      <w:r w:rsidRPr="00A27DBB">
        <w:rPr>
          <w:rFonts w:ascii="Times New Roman" w:hAnsi="Times New Roman" w:cs="Times New Roman"/>
          <w:b/>
          <w:i/>
          <w:sz w:val="28"/>
          <w:szCs w:val="28"/>
        </w:rPr>
        <w:t xml:space="preserve">физкультурно-спортивной </w:t>
      </w:r>
      <w:r w:rsidRPr="00A27DBB">
        <w:rPr>
          <w:rFonts w:ascii="Times New Roman" w:eastAsia="Calibri" w:hAnsi="Times New Roman" w:cs="Times New Roman"/>
          <w:iCs/>
          <w:sz w:val="28"/>
          <w:szCs w:val="28"/>
        </w:rPr>
        <w:t xml:space="preserve">направленности: </w:t>
      </w:r>
      <w:r w:rsidRPr="00A27DBB">
        <w:rPr>
          <w:rFonts w:ascii="Times New Roman" w:hAnsi="Times New Roman" w:cs="Times New Roman"/>
          <w:sz w:val="28"/>
          <w:szCs w:val="28"/>
        </w:rPr>
        <w:t xml:space="preserve">«Фестиваль ГТО», акция «Физическая культура и спорт – альтернатива пагубным привычкам», «Мама, папа, Я.- спортивная семья», </w:t>
      </w:r>
      <w:r w:rsidR="00A27DBB">
        <w:rPr>
          <w:rFonts w:ascii="Times New Roman" w:hAnsi="Times New Roman" w:cs="Times New Roman"/>
          <w:sz w:val="28"/>
          <w:szCs w:val="28"/>
        </w:rPr>
        <w:t>игра «</w:t>
      </w:r>
      <w:proofErr w:type="spellStart"/>
      <w:r w:rsidR="00A27DBB">
        <w:rPr>
          <w:rFonts w:ascii="Times New Roman" w:hAnsi="Times New Roman" w:cs="Times New Roman"/>
          <w:sz w:val="28"/>
          <w:szCs w:val="28"/>
        </w:rPr>
        <w:t>Зарница</w:t>
      </w:r>
      <w:proofErr w:type="gramStart"/>
      <w:r w:rsidR="00A27DBB">
        <w:rPr>
          <w:rFonts w:ascii="Times New Roman" w:hAnsi="Times New Roman" w:cs="Times New Roman"/>
          <w:sz w:val="28"/>
          <w:szCs w:val="28"/>
        </w:rPr>
        <w:t>»</w:t>
      </w:r>
      <w:r w:rsidRPr="00A27DBB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A27DBB">
        <w:rPr>
          <w:rFonts w:ascii="Times New Roman" w:hAnsi="Times New Roman" w:cs="Times New Roman"/>
          <w:sz w:val="28"/>
          <w:szCs w:val="28"/>
        </w:rPr>
        <w:t xml:space="preserve"> др. </w:t>
      </w:r>
    </w:p>
    <w:p w:rsidR="00A27DBB" w:rsidRDefault="00A27DBB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b/>
          <w:color w:val="FF0000"/>
          <w:sz w:val="28"/>
          <w:szCs w:val="28"/>
        </w:rPr>
      </w:pPr>
    </w:p>
    <w:p w:rsidR="00B1716E" w:rsidRPr="00A27DBB" w:rsidRDefault="007D5EED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DBB">
        <w:rPr>
          <w:rFonts w:ascii="Times New Roman CYR" w:hAnsi="Times New Roman CYR" w:cs="Times New Roman CYR"/>
          <w:b/>
          <w:sz w:val="28"/>
          <w:szCs w:val="28"/>
        </w:rPr>
        <w:lastRenderedPageBreak/>
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</w:r>
      <w:r w:rsidR="00AE5A73" w:rsidRPr="00A27DBB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  <w:r w:rsidR="00B1716E" w:rsidRPr="00A27DBB">
        <w:rPr>
          <w:rFonts w:ascii="Times New Roman" w:hAnsi="Times New Roman" w:cs="Times New Roman"/>
          <w:sz w:val="28"/>
          <w:szCs w:val="28"/>
        </w:rPr>
        <w:t xml:space="preserve">Изменений сети организаций </w:t>
      </w:r>
      <w:proofErr w:type="spellStart"/>
      <w:r w:rsidR="00B1716E" w:rsidRPr="00A27DB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B1716E" w:rsidRPr="00A27DBB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B1716E" w:rsidRPr="00A27DBB">
        <w:rPr>
          <w:rFonts w:ascii="Times New Roman CYR" w:hAnsi="Times New Roman CYR" w:cs="Times New Roman CYR"/>
          <w:sz w:val="28"/>
          <w:szCs w:val="28"/>
        </w:rPr>
        <w:t xml:space="preserve">осуществляющих образовательную деятельность по основным общеобразовательным программам, </w:t>
      </w:r>
      <w:r w:rsidR="00B1716E" w:rsidRPr="00A27DBB">
        <w:rPr>
          <w:rFonts w:ascii="Times New Roman" w:hAnsi="Times New Roman" w:cs="Times New Roman"/>
          <w:sz w:val="28"/>
          <w:szCs w:val="28"/>
        </w:rPr>
        <w:t xml:space="preserve"> в 20</w:t>
      </w:r>
      <w:r w:rsidR="00BA2659" w:rsidRPr="00A27DBB">
        <w:rPr>
          <w:rFonts w:ascii="Times New Roman" w:hAnsi="Times New Roman" w:cs="Times New Roman"/>
          <w:sz w:val="28"/>
          <w:szCs w:val="28"/>
        </w:rPr>
        <w:t>2</w:t>
      </w:r>
      <w:r w:rsidR="00A27DBB" w:rsidRPr="00A27DBB">
        <w:rPr>
          <w:rFonts w:ascii="Times New Roman" w:hAnsi="Times New Roman" w:cs="Times New Roman"/>
          <w:sz w:val="28"/>
          <w:szCs w:val="28"/>
        </w:rPr>
        <w:t xml:space="preserve">4 </w:t>
      </w:r>
      <w:r w:rsidR="00B1716E" w:rsidRPr="00A27DBB">
        <w:rPr>
          <w:rFonts w:ascii="Times New Roman" w:hAnsi="Times New Roman" w:cs="Times New Roman"/>
          <w:sz w:val="28"/>
          <w:szCs w:val="28"/>
        </w:rPr>
        <w:t>году</w:t>
      </w:r>
      <w:r w:rsidR="009456E1" w:rsidRPr="00A27DBB">
        <w:rPr>
          <w:rFonts w:ascii="Times New Roman" w:hAnsi="Times New Roman" w:cs="Times New Roman"/>
          <w:sz w:val="28"/>
          <w:szCs w:val="28"/>
        </w:rPr>
        <w:t xml:space="preserve"> </w:t>
      </w:r>
      <w:r w:rsidR="00B1716E" w:rsidRPr="00A27DBB">
        <w:rPr>
          <w:rFonts w:ascii="Times New Roman" w:hAnsi="Times New Roman" w:cs="Times New Roman"/>
          <w:sz w:val="28"/>
          <w:szCs w:val="28"/>
        </w:rPr>
        <w:t>не происходило.</w:t>
      </w:r>
    </w:p>
    <w:p w:rsidR="00A27DBB" w:rsidRPr="00A27DBB" w:rsidRDefault="00A27DBB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105" w:rsidRPr="00A27DBB" w:rsidRDefault="00687F81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DBB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</w:r>
      <w:r w:rsidR="000A6243" w:rsidRPr="00A27DBB">
        <w:rPr>
          <w:rFonts w:ascii="Times New Roman" w:hAnsi="Times New Roman" w:cs="Times New Roman"/>
          <w:b/>
          <w:sz w:val="28"/>
          <w:szCs w:val="28"/>
        </w:rPr>
        <w:t>.</w:t>
      </w:r>
      <w:r w:rsidR="00227E50" w:rsidRPr="00A27D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386" w:rsidRPr="00A27DBB" w:rsidRDefault="00227E50" w:rsidP="00A27DBB">
      <w:pPr>
        <w:ind w:firstLine="567"/>
        <w:jc w:val="both"/>
        <w:rPr>
          <w:rFonts w:ascii="Calibri" w:eastAsia="Times New Roman" w:hAnsi="Calibri" w:cs="Calibri"/>
          <w:b/>
          <w:bCs/>
        </w:rPr>
      </w:pPr>
      <w:r w:rsidRPr="00A27DBB">
        <w:rPr>
          <w:rFonts w:ascii="Times New Roman" w:hAnsi="Times New Roman" w:cs="Times New Roman"/>
          <w:sz w:val="28"/>
          <w:szCs w:val="28"/>
        </w:rPr>
        <w:t xml:space="preserve">Общий объем финансирования общеобразовательных организаций </w:t>
      </w:r>
      <w:proofErr w:type="spellStart"/>
      <w:r w:rsidRPr="00A27DB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A27DBB">
        <w:rPr>
          <w:rFonts w:ascii="Times New Roman" w:hAnsi="Times New Roman" w:cs="Times New Roman"/>
          <w:sz w:val="28"/>
          <w:szCs w:val="28"/>
        </w:rPr>
        <w:t xml:space="preserve"> района в 20</w:t>
      </w:r>
      <w:r w:rsidR="00BA2659" w:rsidRPr="00A27DBB">
        <w:rPr>
          <w:rFonts w:ascii="Times New Roman" w:hAnsi="Times New Roman" w:cs="Times New Roman"/>
          <w:sz w:val="28"/>
          <w:szCs w:val="28"/>
        </w:rPr>
        <w:t>2</w:t>
      </w:r>
      <w:r w:rsidR="00A27DBB" w:rsidRPr="00A27DBB">
        <w:rPr>
          <w:rFonts w:ascii="Times New Roman" w:hAnsi="Times New Roman" w:cs="Times New Roman"/>
          <w:sz w:val="28"/>
          <w:szCs w:val="28"/>
        </w:rPr>
        <w:t>4</w:t>
      </w:r>
      <w:r w:rsidR="001E1E07" w:rsidRPr="00A27DBB">
        <w:rPr>
          <w:rFonts w:ascii="Times New Roman" w:hAnsi="Times New Roman" w:cs="Times New Roman"/>
          <w:sz w:val="28"/>
          <w:szCs w:val="28"/>
        </w:rPr>
        <w:t xml:space="preserve"> </w:t>
      </w:r>
      <w:r w:rsidRPr="00A27DBB"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="00A27DBB" w:rsidRPr="00A27DBB">
        <w:rPr>
          <w:rFonts w:ascii="Calibri" w:eastAsia="Times New Roman" w:hAnsi="Calibri" w:cs="Calibri"/>
          <w:bCs/>
          <w:sz w:val="28"/>
          <w:szCs w:val="28"/>
        </w:rPr>
        <w:t>1909917,50</w:t>
      </w:r>
      <w:r w:rsidR="00A27DBB" w:rsidRPr="00A27DBB">
        <w:rPr>
          <w:rFonts w:ascii="Calibri" w:eastAsia="Times New Roman" w:hAnsi="Calibri" w:cs="Calibri"/>
          <w:b/>
          <w:bCs/>
          <w:sz w:val="28"/>
          <w:szCs w:val="28"/>
        </w:rPr>
        <w:t xml:space="preserve"> </w:t>
      </w:r>
      <w:proofErr w:type="spellStart"/>
      <w:r w:rsidR="00BA2659" w:rsidRPr="00A27DB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A2659" w:rsidRPr="00A27DBB">
        <w:rPr>
          <w:rFonts w:ascii="Times New Roman" w:hAnsi="Times New Roman" w:cs="Times New Roman"/>
          <w:sz w:val="28"/>
          <w:szCs w:val="28"/>
        </w:rPr>
        <w:t>.</w:t>
      </w:r>
      <w:r w:rsidR="009146F5" w:rsidRPr="00A27D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146F5" w:rsidRPr="00A27DBB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9146F5" w:rsidRPr="00A27DBB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130898" w:rsidRPr="00A27DBB">
        <w:rPr>
          <w:rFonts w:ascii="Times New Roman" w:hAnsi="Times New Roman" w:cs="Times New Roman"/>
          <w:sz w:val="28"/>
          <w:szCs w:val="28"/>
        </w:rPr>
        <w:t xml:space="preserve">расчете на 1 учащегося составило </w:t>
      </w:r>
      <w:r w:rsidR="00A27DBB" w:rsidRPr="00A27DBB">
        <w:rPr>
          <w:rFonts w:ascii="Times New Roman" w:hAnsi="Times New Roman" w:cs="Times New Roman"/>
          <w:sz w:val="28"/>
          <w:szCs w:val="28"/>
        </w:rPr>
        <w:t>415</w:t>
      </w:r>
      <w:r w:rsidR="00BA2659" w:rsidRPr="00A27DBB">
        <w:rPr>
          <w:rFonts w:ascii="Times New Roman" w:hAnsi="Times New Roman" w:cs="Times New Roman"/>
          <w:sz w:val="28"/>
          <w:szCs w:val="28"/>
        </w:rPr>
        <w:t>,</w:t>
      </w:r>
      <w:r w:rsidR="00A27DBB" w:rsidRPr="00A27DBB">
        <w:rPr>
          <w:rFonts w:ascii="Times New Roman" w:hAnsi="Times New Roman" w:cs="Times New Roman"/>
          <w:sz w:val="28"/>
          <w:szCs w:val="28"/>
        </w:rPr>
        <w:t>67</w:t>
      </w:r>
      <w:r w:rsidR="00C200E5" w:rsidRPr="00A27DBB">
        <w:rPr>
          <w:rFonts w:ascii="Times New Roman" w:hAnsi="Times New Roman" w:cs="Times New Roman"/>
          <w:sz w:val="28"/>
          <w:szCs w:val="28"/>
        </w:rPr>
        <w:t xml:space="preserve"> </w:t>
      </w:r>
      <w:r w:rsidR="00265E1B" w:rsidRPr="00A27DBB">
        <w:rPr>
          <w:rFonts w:ascii="Times New Roman" w:hAnsi="Times New Roman" w:cs="Times New Roman"/>
          <w:sz w:val="28"/>
          <w:szCs w:val="28"/>
        </w:rPr>
        <w:t>тыс. рублей (показатель прошлого года</w:t>
      </w:r>
      <w:r w:rsidR="00C200E5" w:rsidRPr="00A27DBB">
        <w:rPr>
          <w:rFonts w:ascii="Times New Roman" w:hAnsi="Times New Roman" w:cs="Times New Roman"/>
          <w:sz w:val="28"/>
          <w:szCs w:val="28"/>
        </w:rPr>
        <w:t xml:space="preserve"> - </w:t>
      </w:r>
      <w:r w:rsidR="00265E1B" w:rsidRPr="00A27DBB">
        <w:rPr>
          <w:rFonts w:ascii="Times New Roman" w:hAnsi="Times New Roman" w:cs="Times New Roman"/>
          <w:sz w:val="28"/>
          <w:szCs w:val="28"/>
        </w:rPr>
        <w:t xml:space="preserve"> </w:t>
      </w:r>
      <w:r w:rsidR="00A27DBB" w:rsidRPr="00A27DBB">
        <w:rPr>
          <w:rFonts w:ascii="Times New Roman" w:hAnsi="Times New Roman" w:cs="Times New Roman"/>
          <w:sz w:val="28"/>
          <w:szCs w:val="28"/>
        </w:rPr>
        <w:t>354</w:t>
      </w:r>
      <w:r w:rsidR="00BA2659" w:rsidRPr="00A27DBB">
        <w:rPr>
          <w:rFonts w:ascii="Times New Roman" w:hAnsi="Times New Roman" w:cs="Times New Roman"/>
          <w:sz w:val="28"/>
          <w:szCs w:val="28"/>
        </w:rPr>
        <w:t>,</w:t>
      </w:r>
      <w:r w:rsidR="00A27DBB" w:rsidRPr="00A27DBB">
        <w:rPr>
          <w:rFonts w:ascii="Times New Roman" w:hAnsi="Times New Roman" w:cs="Times New Roman"/>
          <w:sz w:val="28"/>
          <w:szCs w:val="28"/>
        </w:rPr>
        <w:t>59</w:t>
      </w:r>
      <w:r w:rsidR="00265E1B" w:rsidRPr="00A27DBB">
        <w:rPr>
          <w:rFonts w:ascii="Times New Roman" w:hAnsi="Times New Roman" w:cs="Times New Roman"/>
          <w:sz w:val="28"/>
          <w:szCs w:val="28"/>
        </w:rPr>
        <w:t>)</w:t>
      </w:r>
      <w:r w:rsidR="00130898" w:rsidRPr="00A27D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44F" w:rsidRPr="00A27DBB" w:rsidRDefault="00130898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DBB">
        <w:rPr>
          <w:rFonts w:ascii="Times New Roman" w:hAnsi="Times New Roman" w:cs="Times New Roman"/>
          <w:b/>
          <w:sz w:val="28"/>
          <w:szCs w:val="28"/>
        </w:rPr>
        <w:t xml:space="preserve">Создание безопасных условий при организации образовательного процесса в общеобразовательных организациях. </w:t>
      </w:r>
    </w:p>
    <w:p w:rsidR="00BA2659" w:rsidRPr="00A27DBB" w:rsidRDefault="00BA2659" w:rsidP="00BA265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7DBB">
        <w:rPr>
          <w:rFonts w:ascii="Times New Roman" w:hAnsi="Times New Roman" w:cs="Times New Roman"/>
          <w:sz w:val="28"/>
          <w:szCs w:val="28"/>
        </w:rPr>
        <w:t>В образовательных организациях уделяется особое внимание комплексной безопасности участникам образовательных отношений, поддержанию в исправном состоянии инженерно-технических средств и систем охраны.</w:t>
      </w:r>
    </w:p>
    <w:p w:rsidR="00BA2659" w:rsidRPr="006F7F1F" w:rsidRDefault="00BA2659" w:rsidP="006F7F1F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 xml:space="preserve">В системе образования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района функционирует 2</w:t>
      </w:r>
      <w:r w:rsidR="00F570CF" w:rsidRPr="00F570CF">
        <w:rPr>
          <w:rFonts w:ascii="Times New Roman" w:hAnsi="Times New Roman" w:cs="Times New Roman"/>
          <w:sz w:val="28"/>
          <w:szCs w:val="28"/>
        </w:rPr>
        <w:t xml:space="preserve">2 </w:t>
      </w:r>
      <w:r w:rsidRPr="00F570CF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из которых </w:t>
      </w:r>
      <w:r w:rsidR="00F570CF">
        <w:rPr>
          <w:rFonts w:ascii="Times New Roman" w:hAnsi="Times New Roman" w:cs="Times New Roman"/>
          <w:sz w:val="28"/>
          <w:szCs w:val="28"/>
        </w:rPr>
        <w:t>33  объекта</w:t>
      </w:r>
      <w:r w:rsidRPr="00F570CF">
        <w:rPr>
          <w:rFonts w:ascii="Times New Roman" w:hAnsi="Times New Roman" w:cs="Times New Roman"/>
          <w:sz w:val="28"/>
          <w:szCs w:val="28"/>
        </w:rPr>
        <w:t xml:space="preserve"> подлежат антитеррористической защищенности. </w:t>
      </w:r>
      <w:proofErr w:type="gramStart"/>
      <w:r w:rsidRPr="00F570CF">
        <w:rPr>
          <w:rFonts w:ascii="Times New Roman" w:hAnsi="Times New Roman" w:cs="Times New Roman"/>
          <w:sz w:val="28"/>
          <w:szCs w:val="28"/>
        </w:rPr>
        <w:t>Все объекты образовательных</w:t>
      </w:r>
      <w:r w:rsidRPr="006F7F1F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proofErr w:type="spellStart"/>
      <w:r w:rsidRPr="006F7F1F">
        <w:rPr>
          <w:rFonts w:ascii="Times New Roman" w:hAnsi="Times New Roman" w:cs="Times New Roman"/>
          <w:sz w:val="28"/>
          <w:szCs w:val="28"/>
        </w:rPr>
        <w:t>прокатегорированы</w:t>
      </w:r>
      <w:proofErr w:type="spellEnd"/>
      <w:r w:rsidRPr="006F7F1F">
        <w:rPr>
          <w:rFonts w:ascii="Times New Roman" w:hAnsi="Times New Roman" w:cs="Times New Roman"/>
          <w:sz w:val="28"/>
          <w:szCs w:val="28"/>
        </w:rPr>
        <w:t xml:space="preserve"> и имеют актуальный паспорт безопасности, разработанный в соответствии с требованиями постановления </w:t>
      </w:r>
      <w:r w:rsidRPr="006F7F1F">
        <w:rPr>
          <w:rFonts w:ascii="Times New Roman" w:hAnsi="Times New Roman" w:cs="Times New Roman"/>
          <w:bCs/>
          <w:sz w:val="28"/>
          <w:szCs w:val="28"/>
        </w:rPr>
        <w:t xml:space="preserve">Правительства РФ от 02.08.2019 г. №1006 </w:t>
      </w:r>
      <w:r w:rsidRPr="006F7F1F">
        <w:rPr>
          <w:rFonts w:ascii="Times New Roman" w:hAnsi="Times New Roman" w:cs="Times New Roman"/>
          <w:sz w:val="28"/>
          <w:szCs w:val="28"/>
        </w:rPr>
        <w:t>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  <w:proofErr w:type="gramEnd"/>
    </w:p>
    <w:p w:rsidR="00BA2659" w:rsidRPr="00F570CF" w:rsidRDefault="00BA2659" w:rsidP="006F7F1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В соответствии с требованиями постановления Правительства РФ от 02.08.2019 г. №1006 объекты образовательных организаций оборудованы следующими инженерно-техническими средствами защиты: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- 33 объекта системой видеонаблюдения;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- 29 объектов системой охранной сигнализации;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- 21 объект системой контроля и управления доступом;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- 33 объекта ручными металлоискателями;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lastRenderedPageBreak/>
        <w:t>- 3 объекта стационарными рамками металлоискателями; (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Ягодинская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СОШ – 1,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Луговская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СОШ – 1,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Куминская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СОШ - 1);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 xml:space="preserve">- 33 объекта системой передачи тревожных сообщений в ЕДДС по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Кондинскому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району «112»;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- 2 (</w:t>
      </w:r>
      <w:proofErr w:type="gramStart"/>
      <w:r w:rsidRPr="00F570CF">
        <w:rPr>
          <w:rFonts w:ascii="Times New Roman" w:hAnsi="Times New Roman" w:cs="Times New Roman"/>
          <w:sz w:val="28"/>
          <w:szCs w:val="28"/>
        </w:rPr>
        <w:t>Междуреченская</w:t>
      </w:r>
      <w:proofErr w:type="gramEnd"/>
      <w:r w:rsidRPr="00F570CF">
        <w:rPr>
          <w:rFonts w:ascii="Times New Roman" w:hAnsi="Times New Roman" w:cs="Times New Roman"/>
          <w:sz w:val="28"/>
          <w:szCs w:val="28"/>
        </w:rPr>
        <w:t xml:space="preserve"> СОШ) 2 системой передачи тревожных сообщений на пульт подразделения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- 33  объекта ограждением территории;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- 32  объекта наружным освещением территории (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Чантырская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СОШ – ремонт уличного освещения)</w:t>
      </w:r>
      <w:proofErr w:type="gramStart"/>
      <w:r w:rsidRPr="00F570C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 xml:space="preserve">- 33 </w:t>
      </w:r>
      <w:r w:rsidRPr="00F570CF">
        <w:rPr>
          <w:rFonts w:ascii="Times New Roman" w:hAnsi="Times New Roman" w:cs="Times New Roman"/>
          <w:bCs/>
          <w:sz w:val="28"/>
          <w:szCs w:val="28"/>
        </w:rPr>
        <w:t>автоматической системой пожарной сигнализации;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- 33 первичными средствами пожаротушения;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- 33 средствами индивидуальной защиты органов дыхания и зрения;</w:t>
      </w:r>
    </w:p>
    <w:p w:rsidR="00F570CF" w:rsidRPr="00F570CF" w:rsidRDefault="00F570CF" w:rsidP="00F570CF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70CF">
        <w:rPr>
          <w:rFonts w:ascii="Times New Roman" w:hAnsi="Times New Roman" w:cs="Times New Roman"/>
          <w:sz w:val="28"/>
          <w:szCs w:val="28"/>
        </w:rPr>
        <w:t>- 32 объекта обеспечены круглосуточной охраной сотрудникам</w:t>
      </w:r>
      <w:proofErr w:type="gramStart"/>
      <w:r w:rsidRPr="00F570C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F570CF">
        <w:rPr>
          <w:rFonts w:ascii="Times New Roman" w:hAnsi="Times New Roman" w:cs="Times New Roman"/>
          <w:sz w:val="28"/>
          <w:szCs w:val="28"/>
        </w:rPr>
        <w:t xml:space="preserve"> ЧОО. На 1 объекте в МКОУ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СОШ в здании 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этноцентра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 xml:space="preserve"> ДЭОЦ «</w:t>
      </w:r>
      <w:proofErr w:type="spellStart"/>
      <w:r w:rsidRPr="00F570CF">
        <w:rPr>
          <w:rFonts w:ascii="Times New Roman" w:hAnsi="Times New Roman" w:cs="Times New Roman"/>
          <w:sz w:val="28"/>
          <w:szCs w:val="28"/>
        </w:rPr>
        <w:t>Мит-Ущ</w:t>
      </w:r>
      <w:proofErr w:type="spellEnd"/>
      <w:r w:rsidRPr="00F570CF">
        <w:rPr>
          <w:rFonts w:ascii="Times New Roman" w:hAnsi="Times New Roman" w:cs="Times New Roman"/>
          <w:sz w:val="28"/>
          <w:szCs w:val="28"/>
        </w:rPr>
        <w:t>» охрана осуществляется посредством сторожей.</w:t>
      </w:r>
    </w:p>
    <w:p w:rsidR="00AF24DA" w:rsidRPr="00AF24DA" w:rsidRDefault="00AF24DA" w:rsidP="00AF24DA">
      <w:pPr>
        <w:spacing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Вместе с тем, особое внимание уделяется: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охранным мероприятиям (пропускной режим), регулярно проводятся осмотры чердачных и подвальных помещений на предмет обнаружения посторонних объектов и посторонних лиц, обнаружении летательных аппаратов (</w:t>
      </w:r>
      <w:proofErr w:type="spellStart"/>
      <w:r w:rsidRPr="00AF24DA">
        <w:rPr>
          <w:rFonts w:ascii="Times New Roman" w:hAnsi="Times New Roman" w:cs="Times New Roman"/>
          <w:sz w:val="28"/>
          <w:szCs w:val="28"/>
        </w:rPr>
        <w:t>квадрокоптеры</w:t>
      </w:r>
      <w:proofErr w:type="spellEnd"/>
      <w:r w:rsidRPr="00AF24DA">
        <w:rPr>
          <w:rFonts w:ascii="Times New Roman" w:hAnsi="Times New Roman" w:cs="Times New Roman"/>
          <w:sz w:val="28"/>
          <w:szCs w:val="28"/>
        </w:rPr>
        <w:t>), запрещен въезд автотранспортных средств на территорию ОО;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 xml:space="preserve"> - разработаны и утверждены во всех ОО положение о </w:t>
      </w:r>
      <w:proofErr w:type="gramStart"/>
      <w:r w:rsidRPr="00AF24DA">
        <w:rPr>
          <w:rFonts w:ascii="Times New Roman" w:hAnsi="Times New Roman" w:cs="Times New Roman"/>
          <w:sz w:val="28"/>
          <w:szCs w:val="28"/>
        </w:rPr>
        <w:t>пропускном</w:t>
      </w:r>
      <w:proofErr w:type="gramEnd"/>
      <w:r w:rsidRPr="00AF24D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F24DA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AF24DA">
        <w:rPr>
          <w:rFonts w:ascii="Times New Roman" w:hAnsi="Times New Roman" w:cs="Times New Roman"/>
          <w:sz w:val="28"/>
          <w:szCs w:val="28"/>
        </w:rPr>
        <w:t xml:space="preserve"> режимах, инструкции по пропускному и </w:t>
      </w:r>
      <w:proofErr w:type="spellStart"/>
      <w:r w:rsidRPr="00AF24DA">
        <w:rPr>
          <w:rFonts w:ascii="Times New Roman" w:hAnsi="Times New Roman" w:cs="Times New Roman"/>
          <w:sz w:val="28"/>
          <w:szCs w:val="28"/>
        </w:rPr>
        <w:t>внутриобъекторому</w:t>
      </w:r>
      <w:proofErr w:type="spellEnd"/>
      <w:r w:rsidRPr="00AF24DA">
        <w:rPr>
          <w:rFonts w:ascii="Times New Roman" w:hAnsi="Times New Roman" w:cs="Times New Roman"/>
          <w:sz w:val="28"/>
          <w:szCs w:val="28"/>
        </w:rPr>
        <w:t xml:space="preserve"> режимах, назначены ответственные работники за проверку пропускного и </w:t>
      </w:r>
      <w:proofErr w:type="spellStart"/>
      <w:r w:rsidRPr="00AF24DA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AF24DA">
        <w:rPr>
          <w:rFonts w:ascii="Times New Roman" w:hAnsi="Times New Roman" w:cs="Times New Roman"/>
          <w:sz w:val="28"/>
          <w:szCs w:val="28"/>
        </w:rPr>
        <w:t xml:space="preserve"> режимов, проводящих ежедневно проверки сотрудников ЧОО).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исправности инженерно-технических средств и систем охраны, связи               (</w:t>
      </w:r>
      <w:proofErr w:type="gramStart"/>
      <w:r w:rsidRPr="00AF24DA">
        <w:rPr>
          <w:rFonts w:ascii="Times New Roman" w:hAnsi="Times New Roman" w:cs="Times New Roman"/>
          <w:sz w:val="28"/>
          <w:szCs w:val="28"/>
        </w:rPr>
        <w:t>чек-листы</w:t>
      </w:r>
      <w:proofErr w:type="gramEnd"/>
      <w:r w:rsidRPr="00AF24DA">
        <w:rPr>
          <w:rFonts w:ascii="Times New Roman" w:hAnsi="Times New Roman" w:cs="Times New Roman"/>
          <w:sz w:val="28"/>
          <w:szCs w:val="28"/>
        </w:rPr>
        <w:t>);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инструктажам по действиям в условиях угрозы совершения или при совершении террористического акта, обнаружении летательных аппаратов (</w:t>
      </w:r>
      <w:proofErr w:type="spellStart"/>
      <w:r w:rsidRPr="00AF24DA">
        <w:rPr>
          <w:rFonts w:ascii="Times New Roman" w:hAnsi="Times New Roman" w:cs="Times New Roman"/>
          <w:sz w:val="28"/>
          <w:szCs w:val="28"/>
        </w:rPr>
        <w:t>квадрокоптеры</w:t>
      </w:r>
      <w:proofErr w:type="spellEnd"/>
      <w:r w:rsidRPr="00AF24DA">
        <w:rPr>
          <w:rFonts w:ascii="Times New Roman" w:hAnsi="Times New Roman" w:cs="Times New Roman"/>
          <w:sz w:val="28"/>
          <w:szCs w:val="28"/>
        </w:rPr>
        <w:t>) вблизи ОО, требованиям пожарной безопасности;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содержанию эвакуационных путей и выходов;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эксплуатации электроприборов и электрооборудования;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вопросам взаимодействия с дежурными службами экстренного реагирования, правоохранительными органами; (утверждены планы взаимодействия с правоохранительными органами);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 профилактическим беседам о недопустимости разжигания межнациональных и религиозных конфликтов, совершения правонарушений.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lastRenderedPageBreak/>
        <w:t>В части обеспечения пожарной безопасности 27 (</w:t>
      </w:r>
      <w:r w:rsidRPr="00AF24DA">
        <w:rPr>
          <w:rFonts w:ascii="Times New Roman" w:hAnsi="Times New Roman" w:cs="Times New Roman"/>
          <w:bCs/>
          <w:sz w:val="28"/>
          <w:szCs w:val="28"/>
        </w:rPr>
        <w:t>100 %) образовательных организаций оборудованы: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bCs/>
          <w:sz w:val="28"/>
          <w:szCs w:val="28"/>
        </w:rPr>
        <w:t>-пожарной автоматикой с дублированием сигнала о пожаре на пульт подразделения пожарной охраны;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-автоматической пожарной сигнализацией и системой оповещения людей о пожаре;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-первичными средствами пожаротушения;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-средствами индивидуальной защиты органов дыхания и зрения человека от опасных факторов пожара;</w:t>
      </w:r>
    </w:p>
    <w:p w:rsidR="00AF24DA" w:rsidRPr="00AF24DA" w:rsidRDefault="00AF24DA" w:rsidP="00AF24DA">
      <w:pPr>
        <w:spacing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24DA">
        <w:rPr>
          <w:rFonts w:ascii="Times New Roman" w:hAnsi="Times New Roman" w:cs="Times New Roman"/>
          <w:sz w:val="28"/>
          <w:szCs w:val="28"/>
        </w:rPr>
        <w:t>-лица, ответственные за пожарную безопасность обучены пожарно-техническому минимуму в соответствии с установленными сроками.</w:t>
      </w:r>
    </w:p>
    <w:p w:rsidR="003606B2" w:rsidRPr="006F7F1F" w:rsidRDefault="009C3A52" w:rsidP="003606B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7F1F">
        <w:rPr>
          <w:rFonts w:ascii="Times New Roman" w:hAnsi="Times New Roman" w:cs="Times New Roman"/>
          <w:sz w:val="28"/>
          <w:szCs w:val="28"/>
        </w:rPr>
        <w:t>Общеобразовательных организаций, находящихся в аварийном сост</w:t>
      </w:r>
      <w:r w:rsidR="00C03F5B" w:rsidRPr="006F7F1F">
        <w:rPr>
          <w:rFonts w:ascii="Times New Roman" w:hAnsi="Times New Roman" w:cs="Times New Roman"/>
          <w:sz w:val="28"/>
          <w:szCs w:val="28"/>
        </w:rPr>
        <w:t xml:space="preserve">оянии, в </w:t>
      </w:r>
      <w:proofErr w:type="spellStart"/>
      <w:r w:rsidR="00C03F5B" w:rsidRPr="006F7F1F">
        <w:rPr>
          <w:rFonts w:ascii="Times New Roman" w:hAnsi="Times New Roman" w:cs="Times New Roman"/>
          <w:sz w:val="28"/>
          <w:szCs w:val="28"/>
        </w:rPr>
        <w:t>Кондинском</w:t>
      </w:r>
      <w:proofErr w:type="spellEnd"/>
      <w:r w:rsidR="00C03F5B" w:rsidRPr="006F7F1F">
        <w:rPr>
          <w:rFonts w:ascii="Times New Roman" w:hAnsi="Times New Roman" w:cs="Times New Roman"/>
          <w:sz w:val="28"/>
          <w:szCs w:val="28"/>
        </w:rPr>
        <w:t xml:space="preserve"> районе нет.</w:t>
      </w:r>
    </w:p>
    <w:p w:rsidR="004C0C2F" w:rsidRPr="006F7F1F" w:rsidRDefault="004C0C2F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F1F"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</w:p>
    <w:p w:rsidR="00C03F5B" w:rsidRPr="006F7F1F" w:rsidRDefault="00786CB6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F1F">
        <w:rPr>
          <w:rFonts w:ascii="Times New Roman" w:hAnsi="Times New Roman" w:cs="Times New Roman"/>
          <w:b/>
          <w:bCs/>
          <w:sz w:val="28"/>
          <w:szCs w:val="28"/>
        </w:rPr>
        <w:t xml:space="preserve">Численность населения, обучающегося по дополнительным общеобразовательным программам. </w:t>
      </w:r>
      <w:r w:rsidR="00C03F5B" w:rsidRPr="006F7F1F">
        <w:rPr>
          <w:rFonts w:ascii="Times New Roman" w:hAnsi="Times New Roman" w:cs="Times New Roman"/>
          <w:sz w:val="28"/>
          <w:szCs w:val="28"/>
        </w:rPr>
        <w:t>В настоящее время дополнительное образование детей по праву рассматривается как важнейшая составляющая образовательного пространства, сложившегося в современном российском обществе.</w:t>
      </w:r>
    </w:p>
    <w:p w:rsidR="00C03F5B" w:rsidRPr="006F7F1F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F1F">
        <w:rPr>
          <w:rFonts w:ascii="Times New Roman" w:hAnsi="Times New Roman" w:cs="Times New Roman"/>
          <w:sz w:val="28"/>
          <w:szCs w:val="28"/>
        </w:rPr>
        <w:t>В районе действует стабильная система дополнительного образования детей, которое предоставляется:</w:t>
      </w:r>
    </w:p>
    <w:p w:rsidR="00C03F5B" w:rsidRPr="006F7F1F" w:rsidRDefault="00C03F5B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F1F">
        <w:rPr>
          <w:rFonts w:ascii="Times New Roman" w:hAnsi="Times New Roman" w:cs="Times New Roman"/>
          <w:sz w:val="28"/>
          <w:szCs w:val="28"/>
        </w:rPr>
        <w:t>3 учреждениями дополнительного образования («Центр дополнительного образования» п. Междуреченский, оздоровительно-образовательный (профильный) центр «Юбилейный», «</w:t>
      </w:r>
      <w:proofErr w:type="spellStart"/>
      <w:r w:rsidRPr="006F7F1F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6F7F1F">
        <w:rPr>
          <w:rFonts w:ascii="Times New Roman" w:hAnsi="Times New Roman" w:cs="Times New Roman"/>
          <w:sz w:val="28"/>
          <w:szCs w:val="28"/>
        </w:rPr>
        <w:t xml:space="preserve"> учебный центр»);</w:t>
      </w:r>
      <w:proofErr w:type="gramEnd"/>
    </w:p>
    <w:p w:rsidR="00C03F5B" w:rsidRPr="006F7F1F" w:rsidRDefault="006F7F1F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C03F5B" w:rsidRPr="006F7F1F">
        <w:rPr>
          <w:rFonts w:ascii="Times New Roman" w:hAnsi="Times New Roman" w:cs="Times New Roman"/>
          <w:sz w:val="28"/>
          <w:szCs w:val="28"/>
        </w:rPr>
        <w:t xml:space="preserve"> учреждениями дошкольного и общего образования (</w:t>
      </w:r>
      <w:r>
        <w:rPr>
          <w:rFonts w:ascii="Times New Roman" w:hAnsi="Times New Roman" w:cs="Times New Roman"/>
          <w:sz w:val="28"/>
          <w:szCs w:val="28"/>
        </w:rPr>
        <w:t>4</w:t>
      </w:r>
      <w:r w:rsidR="00C03F5B" w:rsidRPr="006F7F1F">
        <w:rPr>
          <w:rFonts w:ascii="Times New Roman" w:hAnsi="Times New Roman" w:cs="Times New Roman"/>
          <w:sz w:val="28"/>
          <w:szCs w:val="28"/>
        </w:rPr>
        <w:t xml:space="preserve"> детских сада и 1</w:t>
      </w:r>
      <w:r w:rsidR="006B2696" w:rsidRPr="006F7F1F">
        <w:rPr>
          <w:rFonts w:ascii="Times New Roman" w:hAnsi="Times New Roman" w:cs="Times New Roman"/>
          <w:sz w:val="28"/>
          <w:szCs w:val="28"/>
        </w:rPr>
        <w:t>5</w:t>
      </w:r>
      <w:r w:rsidR="00C03F5B" w:rsidRPr="006F7F1F">
        <w:rPr>
          <w:rFonts w:ascii="Times New Roman" w:hAnsi="Times New Roman" w:cs="Times New Roman"/>
          <w:sz w:val="28"/>
          <w:szCs w:val="28"/>
        </w:rPr>
        <w:t xml:space="preserve"> школ).</w:t>
      </w:r>
    </w:p>
    <w:p w:rsidR="00C03F5B" w:rsidRPr="006F7F1F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7F1F">
        <w:rPr>
          <w:rFonts w:ascii="Times New Roman" w:hAnsi="Times New Roman" w:cs="Times New Roman"/>
          <w:sz w:val="28"/>
          <w:szCs w:val="28"/>
        </w:rPr>
        <w:t xml:space="preserve">Кроме того, услуги дополнительного образования дети и подростки имеют возможность получить в </w:t>
      </w:r>
      <w:r w:rsidR="00E832B1" w:rsidRPr="006F7F1F">
        <w:rPr>
          <w:rFonts w:ascii="Times New Roman" w:hAnsi="Times New Roman" w:cs="Times New Roman"/>
          <w:sz w:val="28"/>
          <w:szCs w:val="28"/>
        </w:rPr>
        <w:t xml:space="preserve">3 учреждениях дополнительного образования ведомства «Физическая культура и спорт» </w:t>
      </w:r>
      <w:r w:rsidRPr="006F7F1F">
        <w:rPr>
          <w:rFonts w:ascii="Times New Roman" w:hAnsi="Times New Roman" w:cs="Times New Roman"/>
          <w:sz w:val="28"/>
          <w:szCs w:val="28"/>
        </w:rPr>
        <w:t xml:space="preserve"> и </w:t>
      </w:r>
      <w:r w:rsidR="00E832B1" w:rsidRPr="006F7F1F">
        <w:rPr>
          <w:rFonts w:ascii="Times New Roman" w:hAnsi="Times New Roman" w:cs="Times New Roman"/>
          <w:sz w:val="28"/>
          <w:szCs w:val="28"/>
        </w:rPr>
        <w:t>2</w:t>
      </w:r>
      <w:r w:rsidRPr="006F7F1F">
        <w:rPr>
          <w:rFonts w:ascii="Times New Roman" w:hAnsi="Times New Roman" w:cs="Times New Roman"/>
          <w:sz w:val="28"/>
          <w:szCs w:val="28"/>
        </w:rPr>
        <w:t xml:space="preserve"> </w:t>
      </w:r>
      <w:r w:rsidR="00E832B1" w:rsidRPr="006F7F1F">
        <w:rPr>
          <w:rFonts w:ascii="Times New Roman" w:hAnsi="Times New Roman" w:cs="Times New Roman"/>
          <w:sz w:val="28"/>
          <w:szCs w:val="28"/>
        </w:rPr>
        <w:t>школах искусств</w:t>
      </w:r>
      <w:r w:rsidRPr="006F7F1F">
        <w:rPr>
          <w:rFonts w:ascii="Times New Roman" w:hAnsi="Times New Roman" w:cs="Times New Roman"/>
          <w:sz w:val="28"/>
          <w:szCs w:val="28"/>
        </w:rPr>
        <w:t>, которые функционируют на территории района и относятся к ведомству комитета по физической культуре и спорту, управления культуры.</w:t>
      </w:r>
    </w:p>
    <w:p w:rsidR="00783155" w:rsidRPr="007C2519" w:rsidRDefault="00783155" w:rsidP="0078315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519">
        <w:rPr>
          <w:rFonts w:ascii="Times New Roman" w:hAnsi="Times New Roman" w:cs="Times New Roman"/>
          <w:sz w:val="28"/>
          <w:szCs w:val="28"/>
        </w:rPr>
        <w:t>В рамках национального проекта «Образование»,  регионального проекта "Успех каждого ребёнка" к 31.12.2024 г. для детей в возрасте от 5 до 18 лет созданы качественные условия для воспитания гармонично развитой и социально ответственной личности путем увеличения охвата дополнительным образованием до 88% (5139чел.) от общего числа детей, плановый показатель составлял -  87,77%.</w:t>
      </w:r>
    </w:p>
    <w:p w:rsidR="00783155" w:rsidRPr="00783155" w:rsidRDefault="00783155" w:rsidP="00783155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783155" w:rsidRPr="007C2519" w:rsidRDefault="00783155" w:rsidP="007C251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2519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обеспечены сертификатами дополнительного образования, имеющими статус персонифицированного финансирования 1762чел.(30,2%) </w:t>
      </w:r>
      <w:r w:rsidR="007C2519" w:rsidRPr="007C2519">
        <w:rPr>
          <w:rFonts w:ascii="Times New Roman" w:hAnsi="Times New Roman" w:cs="Times New Roman"/>
          <w:sz w:val="28"/>
          <w:szCs w:val="28"/>
        </w:rPr>
        <w:t>от</w:t>
      </w:r>
      <w:r w:rsidRPr="007C2519">
        <w:rPr>
          <w:rFonts w:ascii="Times New Roman" w:hAnsi="Times New Roman" w:cs="Times New Roman"/>
          <w:sz w:val="28"/>
          <w:szCs w:val="28"/>
        </w:rPr>
        <w:t xml:space="preserve"> плановых - 25%, обеспечен персонифицированный учет детей;</w:t>
      </w:r>
      <w:proofErr w:type="gramEnd"/>
    </w:p>
    <w:p w:rsidR="00783155" w:rsidRPr="007C2519" w:rsidRDefault="00783155" w:rsidP="007C251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519">
        <w:rPr>
          <w:rFonts w:ascii="Times New Roman" w:hAnsi="Times New Roman" w:cs="Times New Roman"/>
          <w:sz w:val="28"/>
          <w:szCs w:val="28"/>
        </w:rPr>
        <w:t>- обеспечена доступность дополнительного образования для детей из сельской местности в объёме – 1445чел.;</w:t>
      </w:r>
    </w:p>
    <w:p w:rsidR="00783155" w:rsidRDefault="00783155" w:rsidP="007C251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2519">
        <w:rPr>
          <w:rFonts w:ascii="Times New Roman" w:hAnsi="Times New Roman" w:cs="Times New Roman"/>
          <w:sz w:val="28"/>
          <w:szCs w:val="28"/>
        </w:rPr>
        <w:t>-  обеспечена реализация 6 программ дополнительного образования в сетевой форме с охватом 84чел.;</w:t>
      </w:r>
    </w:p>
    <w:p w:rsidR="007C2519" w:rsidRDefault="007C2519" w:rsidP="007C2519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2519">
        <w:rPr>
          <w:rFonts w:ascii="Times New Roman" w:hAnsi="Times New Roman" w:cs="Times New Roman"/>
          <w:sz w:val="28"/>
          <w:szCs w:val="28"/>
        </w:rPr>
        <w:t xml:space="preserve">Удельный вес численности детей с ОВЗ в общей </w:t>
      </w:r>
      <w:proofErr w:type="gramStart"/>
      <w:r w:rsidRPr="007C2519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7C2519">
        <w:rPr>
          <w:rFonts w:ascii="Times New Roman" w:hAnsi="Times New Roman" w:cs="Times New Roman"/>
          <w:sz w:val="28"/>
          <w:szCs w:val="28"/>
        </w:rPr>
        <w:t xml:space="preserve"> обучающихся в организациях, осуществляющих образовательную деятельность по дополнительным образовательным программам</w:t>
      </w:r>
      <w:r w:rsidR="005F71B1">
        <w:rPr>
          <w:rFonts w:ascii="Times New Roman" w:hAnsi="Times New Roman" w:cs="Times New Roman"/>
          <w:sz w:val="28"/>
          <w:szCs w:val="28"/>
        </w:rPr>
        <w:t xml:space="preserve"> составил 0,91%.</w:t>
      </w:r>
    </w:p>
    <w:p w:rsidR="005F71B1" w:rsidRDefault="005F71B1" w:rsidP="005F71B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71B1">
        <w:rPr>
          <w:rFonts w:ascii="Times New Roman" w:hAnsi="Times New Roman" w:cs="Times New Roman"/>
          <w:sz w:val="28"/>
          <w:szCs w:val="28"/>
        </w:rPr>
        <w:t xml:space="preserve">- </w:t>
      </w:r>
      <w:r w:rsidRPr="005F71B1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Численность детей с ОВЗ,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F71B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в организациях дополнительного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68 чел.</w:t>
      </w:r>
    </w:p>
    <w:p w:rsidR="005F71B1" w:rsidRDefault="005F71B1" w:rsidP="005F71B1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F71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5F7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Удельный вес численности детей-инвалидов в общей </w:t>
      </w:r>
      <w:proofErr w:type="gramStart"/>
      <w:r w:rsidRPr="005F7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численности</w:t>
      </w:r>
      <w:proofErr w:type="gramEnd"/>
      <w:r w:rsidRPr="005F7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обучающихся в организациях осуществляющих образовательную деятельность по дополнительным образовательным программам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 0,16% (12 чел.).</w:t>
      </w:r>
    </w:p>
    <w:p w:rsidR="00783155" w:rsidRPr="007C2519" w:rsidRDefault="00783155" w:rsidP="00783155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2519">
        <w:rPr>
          <w:rFonts w:ascii="Times New Roman" w:hAnsi="Times New Roman" w:cs="Times New Roman"/>
          <w:sz w:val="28"/>
          <w:szCs w:val="28"/>
        </w:rPr>
        <w:t>В рамках федерального проекта «Современная школа» национального проекта «Образование»  к 2024 году общее число центров  образования цифрового, гуманитарного профилей, естественно-научной и технологической направленностей «Точка роста»  на базе общеобразовательных организаций составило 8 единиц.</w:t>
      </w:r>
      <w:proofErr w:type="gramEnd"/>
    </w:p>
    <w:p w:rsidR="00C03F5B" w:rsidRPr="00A951E6" w:rsidRDefault="00786CB6" w:rsidP="00F06C8F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1E6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дополнительным общеобразовательным программам</w:t>
      </w:r>
      <w:r w:rsidR="00EB56CC" w:rsidRPr="00A951E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951E6" w:rsidRPr="00D30DBF" w:rsidRDefault="006B2696" w:rsidP="00D30DBF">
      <w:pPr>
        <w:pStyle w:val="Default"/>
        <w:widowControl w:val="0"/>
        <w:spacing w:line="276" w:lineRule="auto"/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A951E6">
        <w:rPr>
          <w:rFonts w:ascii="Times New Roman" w:eastAsiaTheme="minorEastAsia" w:hAnsi="Times New Roman" w:cs="Times New Roman"/>
          <w:color w:val="auto"/>
          <w:sz w:val="28"/>
          <w:szCs w:val="28"/>
        </w:rPr>
        <w:t>Структура численности детей, обучающихся по дополнительным общеобразовательным программам, по направлениям</w:t>
      </w:r>
      <w:proofErr w:type="gramStart"/>
      <w:r w:rsidRPr="00A951E6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(%)</w:t>
      </w:r>
      <w:proofErr w:type="gramEnd"/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380"/>
        <w:gridCol w:w="2991"/>
      </w:tblGrid>
      <w:tr w:rsidR="00D30DBF" w:rsidRPr="00A951E6" w:rsidTr="00D30DBF">
        <w:trPr>
          <w:trHeight w:val="465"/>
        </w:trPr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(975)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14,18</w:t>
            </w:r>
          </w:p>
        </w:tc>
      </w:tr>
      <w:tr w:rsidR="00D30DBF" w:rsidRPr="00A951E6" w:rsidTr="00D30DBF">
        <w:trPr>
          <w:trHeight w:val="46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естественнонаучное (309)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6,26</w:t>
            </w:r>
          </w:p>
        </w:tc>
      </w:tr>
      <w:tr w:rsidR="00D30DBF" w:rsidRPr="00A951E6" w:rsidTr="00D30DBF">
        <w:trPr>
          <w:trHeight w:val="46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туристско-краеведческое (350)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3,66</w:t>
            </w:r>
          </w:p>
        </w:tc>
      </w:tr>
      <w:tr w:rsidR="00D30DBF" w:rsidRPr="00A951E6" w:rsidTr="00D30DBF">
        <w:trPr>
          <w:trHeight w:val="46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социально-гуманитарное (719)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7,78</w:t>
            </w:r>
          </w:p>
        </w:tc>
      </w:tr>
      <w:tr w:rsidR="00D30DBF" w:rsidRPr="00A951E6" w:rsidTr="00D30DBF">
        <w:trPr>
          <w:trHeight w:val="46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Общеразвивающие программы художественной направленности (1548)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17,87</w:t>
            </w:r>
          </w:p>
        </w:tc>
      </w:tr>
      <w:tr w:rsidR="00D30DBF" w:rsidRPr="00A951E6" w:rsidTr="00D30DBF">
        <w:trPr>
          <w:trHeight w:val="600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Общеразвивающие программы физкультурно-спортивной направленности (2611)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29,18</w:t>
            </w:r>
          </w:p>
        </w:tc>
      </w:tr>
      <w:tr w:rsidR="00D30DBF" w:rsidRPr="00A951E6" w:rsidTr="00D30DBF">
        <w:trPr>
          <w:trHeight w:val="600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Предпрофессиональные программы в области искусств (445)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5,92</w:t>
            </w:r>
          </w:p>
        </w:tc>
      </w:tr>
      <w:tr w:rsidR="00D30DBF" w:rsidRPr="00A951E6" w:rsidTr="00D30DBF">
        <w:trPr>
          <w:trHeight w:val="810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Дополнительные образовательные программы спортивной подготовки (1223)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DBF" w:rsidRPr="00D30DBF" w:rsidRDefault="00D30DBF" w:rsidP="00D30DB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D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15,15</w:t>
            </w:r>
          </w:p>
        </w:tc>
      </w:tr>
    </w:tbl>
    <w:p w:rsidR="00A951E6" w:rsidRDefault="00A951E6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786CB6" w:rsidRPr="005C33A3" w:rsidRDefault="001674AC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C4F53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</w:r>
      <w:r w:rsidR="00D66DF2" w:rsidRPr="004C4F5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66DF2" w:rsidRPr="004C4F53">
        <w:rPr>
          <w:rFonts w:ascii="Times New Roman" w:hAnsi="Times New Roman" w:cs="Times New Roman"/>
          <w:bCs/>
          <w:sz w:val="28"/>
          <w:szCs w:val="28"/>
        </w:rPr>
        <w:t xml:space="preserve">В реализации программ дополнительного образования </w:t>
      </w:r>
      <w:r w:rsidR="00D66DF2" w:rsidRPr="005F71B1">
        <w:rPr>
          <w:rFonts w:ascii="Times New Roman" w:hAnsi="Times New Roman" w:cs="Times New Roman"/>
          <w:bCs/>
          <w:sz w:val="28"/>
          <w:szCs w:val="28"/>
        </w:rPr>
        <w:t xml:space="preserve">детей задействовано </w:t>
      </w:r>
      <w:r w:rsidR="006B2696" w:rsidRPr="005F71B1">
        <w:rPr>
          <w:rFonts w:ascii="Times New Roman" w:hAnsi="Times New Roman" w:cs="Times New Roman"/>
          <w:bCs/>
          <w:sz w:val="28"/>
          <w:szCs w:val="28"/>
        </w:rPr>
        <w:t>1</w:t>
      </w:r>
      <w:r w:rsidR="005F71B1" w:rsidRPr="005F71B1">
        <w:rPr>
          <w:rFonts w:ascii="Times New Roman" w:hAnsi="Times New Roman" w:cs="Times New Roman"/>
          <w:bCs/>
          <w:sz w:val="28"/>
          <w:szCs w:val="28"/>
        </w:rPr>
        <w:t>4</w:t>
      </w:r>
      <w:r w:rsidR="006B2696" w:rsidRPr="005F71B1">
        <w:rPr>
          <w:rFonts w:ascii="Times New Roman" w:hAnsi="Times New Roman" w:cs="Times New Roman"/>
          <w:bCs/>
          <w:sz w:val="28"/>
          <w:szCs w:val="28"/>
        </w:rPr>
        <w:t>3</w:t>
      </w:r>
      <w:r w:rsidR="00D66DF2" w:rsidRPr="005F71B1">
        <w:rPr>
          <w:rFonts w:ascii="Times New Roman" w:hAnsi="Times New Roman" w:cs="Times New Roman"/>
          <w:bCs/>
          <w:sz w:val="28"/>
          <w:szCs w:val="28"/>
        </w:rPr>
        <w:t xml:space="preserve"> педаго</w:t>
      </w:r>
      <w:r w:rsidR="00C37E14" w:rsidRPr="005F71B1">
        <w:rPr>
          <w:rFonts w:ascii="Times New Roman" w:hAnsi="Times New Roman" w:cs="Times New Roman"/>
          <w:bCs/>
          <w:sz w:val="28"/>
          <w:szCs w:val="28"/>
        </w:rPr>
        <w:t>г</w:t>
      </w:r>
      <w:r w:rsidR="00F06C8F" w:rsidRPr="005F71B1">
        <w:rPr>
          <w:rFonts w:ascii="Times New Roman" w:hAnsi="Times New Roman" w:cs="Times New Roman"/>
          <w:bCs/>
          <w:sz w:val="28"/>
          <w:szCs w:val="28"/>
        </w:rPr>
        <w:t xml:space="preserve">а дополнительного образования. </w:t>
      </w:r>
    </w:p>
    <w:p w:rsidR="006B2696" w:rsidRPr="005F71B1" w:rsidRDefault="006B2696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1B1">
        <w:rPr>
          <w:rFonts w:ascii="Times New Roman" w:hAnsi="Times New Roman" w:cs="Times New Roman"/>
          <w:sz w:val="28"/>
          <w:szCs w:val="28"/>
        </w:rPr>
        <w:t xml:space="preserve">Удельный вес численности педагогов дополнительного образования в возрасте моложе 35 лет в общей численности педагогов дополнительного образования составляет </w:t>
      </w:r>
      <w:r w:rsidR="005F71B1" w:rsidRPr="005F71B1">
        <w:rPr>
          <w:rFonts w:ascii="Times New Roman" w:hAnsi="Times New Roman" w:cs="Times New Roman"/>
          <w:sz w:val="28"/>
          <w:szCs w:val="28"/>
        </w:rPr>
        <w:t>22,38 %.</w:t>
      </w:r>
    </w:p>
    <w:p w:rsidR="005F71B1" w:rsidRPr="005F71B1" w:rsidRDefault="005F71B1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71B1">
        <w:rPr>
          <w:rFonts w:ascii="Times New Roman" w:hAnsi="Times New Roman" w:cs="Times New Roman"/>
          <w:sz w:val="28"/>
          <w:szCs w:val="28"/>
        </w:rPr>
        <w:t>Отношение среднемесячной заработной платы педагогических работников государственных и муниципальных организаций дополнительного образования к среднемесячной заработной плате учителей в субъекте Российской Федерации – 90,3%.</w:t>
      </w:r>
    </w:p>
    <w:p w:rsidR="003B3FDB" w:rsidRPr="009061CA" w:rsidRDefault="001B5DC4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A">
        <w:rPr>
          <w:rFonts w:ascii="Times New Roman" w:hAnsi="Times New Roman" w:cs="Times New Roman"/>
          <w:b/>
          <w:sz w:val="28"/>
          <w:szCs w:val="28"/>
        </w:rPr>
        <w:t>Выводы и заключения.</w:t>
      </w:r>
    </w:p>
    <w:p w:rsidR="00D51EDC" w:rsidRPr="00D51EDC" w:rsidRDefault="00D51EDC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51EDC">
        <w:rPr>
          <w:rFonts w:ascii="Times New Roman" w:hAnsi="Times New Roman" w:cs="Times New Roman"/>
          <w:sz w:val="28"/>
          <w:szCs w:val="28"/>
        </w:rPr>
        <w:t>Учитывая результаты анализа состояния и перспектив развития сферы образования в соответствии с разделами и подразделами показателей мониторинга системы образования можно сделать вывод о том, что муниципальная система образования показывает тенденцию устойчивого развития.</w:t>
      </w:r>
    </w:p>
    <w:p w:rsidR="00292EC3" w:rsidRPr="003606B2" w:rsidRDefault="00292EC3" w:rsidP="003606B2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06B2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муниципальной программы «Развитие образования», </w:t>
      </w:r>
      <w:r w:rsidR="00B800B6" w:rsidRPr="003606B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</w:t>
      </w:r>
      <w:r w:rsidR="003606B2" w:rsidRPr="003606B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</w:t>
      </w:r>
      <w:r w:rsidR="00B800B6" w:rsidRPr="003606B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ртфеля прое</w:t>
      </w:r>
      <w:r w:rsidR="003606B2" w:rsidRPr="003606B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</w:t>
      </w:r>
      <w:r w:rsidR="00B800B6" w:rsidRPr="003606B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тов национального проекта «Образование»,</w:t>
      </w:r>
      <w:r w:rsidRPr="003606B2">
        <w:rPr>
          <w:rFonts w:ascii="Times New Roman" w:hAnsi="Times New Roman" w:cs="Times New Roman"/>
          <w:color w:val="auto"/>
          <w:sz w:val="28"/>
          <w:szCs w:val="28"/>
        </w:rPr>
        <w:t xml:space="preserve"> направленные на повышение эффективности образования в </w:t>
      </w:r>
      <w:proofErr w:type="spellStart"/>
      <w:r w:rsidRPr="003606B2">
        <w:rPr>
          <w:rFonts w:ascii="Times New Roman" w:hAnsi="Times New Roman" w:cs="Times New Roman"/>
          <w:color w:val="auto"/>
          <w:sz w:val="28"/>
          <w:szCs w:val="28"/>
        </w:rPr>
        <w:t>Кондинском</w:t>
      </w:r>
      <w:proofErr w:type="spellEnd"/>
      <w:r w:rsidRPr="003606B2">
        <w:rPr>
          <w:rFonts w:ascii="Times New Roman" w:hAnsi="Times New Roman" w:cs="Times New Roman"/>
          <w:color w:val="auto"/>
          <w:sz w:val="28"/>
          <w:szCs w:val="28"/>
        </w:rPr>
        <w:t xml:space="preserve"> районе»</w:t>
      </w:r>
      <w:r w:rsidR="00B800B6" w:rsidRPr="003606B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3606B2">
        <w:rPr>
          <w:rFonts w:ascii="Times New Roman" w:hAnsi="Times New Roman" w:cs="Times New Roman"/>
          <w:color w:val="auto"/>
          <w:sz w:val="28"/>
          <w:szCs w:val="28"/>
        </w:rPr>
        <w:t xml:space="preserve"> позволили обеспечить устойчивое развитие системы образования района.</w:t>
      </w:r>
    </w:p>
    <w:p w:rsidR="00F06C8F" w:rsidRPr="009061CA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>Решение основных приоритетных направлений образования способствовали повышению доступности дошкольного и дополнительного образования, улучшению материально – технической базы образовательных организаций, развитию индивидуальных способностей обучающихся и педагогов.</w:t>
      </w:r>
    </w:p>
    <w:p w:rsidR="00F06C8F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>С учетом существующих проблем в сфере развития муниципальной системы образования определены следующие направления деятельности</w:t>
      </w:r>
      <w:r w:rsidR="004C1307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4C1307" w:rsidRPr="004C1307" w:rsidRDefault="004C1307" w:rsidP="004C1307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307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4C1307">
        <w:rPr>
          <w:rFonts w:ascii="Times New Roman" w:hAnsi="Times New Roman" w:cs="Times New Roman"/>
          <w:sz w:val="28"/>
          <w:szCs w:val="28"/>
        </w:rPr>
        <w:t xml:space="preserve">внедрение элементов безопасной цифровой образовательной среды; </w:t>
      </w:r>
    </w:p>
    <w:p w:rsidR="004C1307" w:rsidRDefault="004C1307" w:rsidP="004C1307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307">
        <w:rPr>
          <w:rFonts w:ascii="Times New Roman" w:hAnsi="Times New Roman" w:cs="Times New Roman"/>
          <w:sz w:val="28"/>
          <w:szCs w:val="28"/>
        </w:rPr>
        <w:t>- формирование безопасной образовательной среды для сохранения и укрепления физического, психического здоровья, эмоционального благополучия, развития важных духовных ценностей, гражданской активности и патриотизма у д</w:t>
      </w:r>
      <w:r>
        <w:rPr>
          <w:rFonts w:ascii="Times New Roman" w:hAnsi="Times New Roman" w:cs="Times New Roman"/>
          <w:sz w:val="28"/>
          <w:szCs w:val="28"/>
        </w:rPr>
        <w:t>етей;</w:t>
      </w:r>
    </w:p>
    <w:p w:rsidR="004C1307" w:rsidRPr="004C1307" w:rsidRDefault="004C1307" w:rsidP="004C1307">
      <w:pPr>
        <w:pageBreakBefore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30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C1307">
        <w:rPr>
          <w:rFonts w:ascii="Times New Roman" w:hAnsi="Times New Roman" w:cs="Times New Roman"/>
          <w:color w:val="000000"/>
          <w:sz w:val="28"/>
          <w:szCs w:val="28"/>
        </w:rPr>
        <w:t>повышение компетенций педагогической общественности с целью обеспечения стабильных высоких показателей качества образования, в том числе по результатам ЕГЭ;</w:t>
      </w:r>
    </w:p>
    <w:p w:rsidR="004C1307" w:rsidRDefault="004C1307" w:rsidP="004C1307">
      <w:pPr>
        <w:autoSpaceDE w:val="0"/>
        <w:autoSpaceDN w:val="0"/>
        <w:adjustRightInd w:val="0"/>
        <w:spacing w:before="2" w:after="0"/>
        <w:ind w:firstLine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307">
        <w:rPr>
          <w:rFonts w:ascii="Times New Roman" w:hAnsi="Times New Roman" w:cs="Times New Roman"/>
          <w:color w:val="000000"/>
          <w:sz w:val="28"/>
          <w:szCs w:val="28"/>
        </w:rPr>
        <w:t>- развитие сферы дополнительного образования, в том числе расширение вариативности общеразвивающих программ дополнительного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(естественно  научной и технической направленности</w:t>
      </w:r>
      <w:r w:rsidRPr="004C130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4C1307" w:rsidRPr="004C1307" w:rsidRDefault="004C1307" w:rsidP="004C1307">
      <w:pPr>
        <w:autoSpaceDE w:val="0"/>
        <w:autoSpaceDN w:val="0"/>
        <w:adjustRightInd w:val="0"/>
        <w:spacing w:before="2" w:after="0"/>
        <w:ind w:firstLine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307">
        <w:rPr>
          <w:rFonts w:ascii="Times New Roman" w:hAnsi="Times New Roman" w:cs="Times New Roman"/>
          <w:color w:val="000000"/>
          <w:sz w:val="28"/>
          <w:szCs w:val="28"/>
        </w:rPr>
        <w:t>- обеспечение условий для обучения детей с ОВЗ и детей-инвалидов;</w:t>
      </w:r>
    </w:p>
    <w:p w:rsidR="004C1307" w:rsidRPr="004C1307" w:rsidRDefault="004C1307" w:rsidP="004C1307">
      <w:pPr>
        <w:autoSpaceDE w:val="0"/>
        <w:autoSpaceDN w:val="0"/>
        <w:adjustRightInd w:val="0"/>
        <w:spacing w:before="2" w:after="0"/>
        <w:ind w:firstLine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1307">
        <w:rPr>
          <w:rFonts w:ascii="Times New Roman" w:hAnsi="Times New Roman" w:cs="Times New Roman"/>
          <w:color w:val="000000"/>
          <w:sz w:val="28"/>
          <w:szCs w:val="28"/>
        </w:rPr>
        <w:t>- создание благоприятных условий для выявления и развития одаренных обучающихся, их самореализации, профессионального самоопределения в соответствии со способностями через оптимальную структуру школьного и дополнительного образования;</w:t>
      </w:r>
    </w:p>
    <w:p w:rsidR="004C1307" w:rsidRPr="004C1307" w:rsidRDefault="004C1307" w:rsidP="004C1307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1307">
        <w:rPr>
          <w:rFonts w:ascii="Times New Roman" w:eastAsiaTheme="minorEastAsia" w:hAnsi="Times New Roman" w:cs="Times New Roman"/>
          <w:sz w:val="28"/>
          <w:szCs w:val="28"/>
        </w:rPr>
        <w:t xml:space="preserve">- развитие профильного обучения (расширение числа профильных </w:t>
      </w:r>
      <w:proofErr w:type="gramStart"/>
      <w:r w:rsidRPr="004C1307">
        <w:rPr>
          <w:rFonts w:ascii="Times New Roman" w:eastAsiaTheme="minorEastAsia" w:hAnsi="Times New Roman" w:cs="Times New Roman"/>
          <w:sz w:val="28"/>
          <w:szCs w:val="28"/>
        </w:rPr>
        <w:t>бизнес-классов</w:t>
      </w:r>
      <w:proofErr w:type="gramEnd"/>
      <w:r w:rsidRPr="004C1307">
        <w:rPr>
          <w:rFonts w:ascii="Times New Roman" w:eastAsiaTheme="minorEastAsia" w:hAnsi="Times New Roman" w:cs="Times New Roman"/>
          <w:sz w:val="28"/>
          <w:szCs w:val="28"/>
        </w:rPr>
        <w:t xml:space="preserve">, медицинских классов, психолого-педагогических классов,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агротехнологические </w:t>
      </w:r>
      <w:r w:rsidRPr="004C1307">
        <w:rPr>
          <w:rFonts w:ascii="Times New Roman" w:eastAsiaTheme="minorEastAsia" w:hAnsi="Times New Roman" w:cs="Times New Roman"/>
          <w:sz w:val="28"/>
          <w:szCs w:val="28"/>
        </w:rPr>
        <w:t>классы).</w:t>
      </w:r>
    </w:p>
    <w:p w:rsidR="00F06C8F" w:rsidRPr="005C33A3" w:rsidRDefault="00F06C8F" w:rsidP="00F06C8F">
      <w:pPr>
        <w:widowControl w:val="0"/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292EC3" w:rsidRPr="009061CA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поставленных задач должна способствовать достижению следующих результатов: </w:t>
      </w:r>
    </w:p>
    <w:p w:rsidR="00292EC3" w:rsidRPr="009061CA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 xml:space="preserve">Создание условий для повышения качества предоставляемых услуг, включая развитие инфраструктуры в соответствии с современными требованиями к условиям и организации обучения и воспитания. </w:t>
      </w:r>
    </w:p>
    <w:p w:rsidR="00292EC3" w:rsidRPr="009061CA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стабильных показателей качества образования, в том числе по результатам ЕГЭ. </w:t>
      </w:r>
    </w:p>
    <w:p w:rsidR="00292EC3" w:rsidRPr="009061CA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 xml:space="preserve">Улучшение показателей здоровья детей и подростков. </w:t>
      </w:r>
    </w:p>
    <w:p w:rsidR="00292EC3" w:rsidRPr="009061CA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61CA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стабильного показателя охвата детей мероприятиями, способствующими поддержке и развитию творческой и интеллектуальной одаренности. </w:t>
      </w:r>
    </w:p>
    <w:p w:rsidR="00292EC3" w:rsidRPr="009061CA" w:rsidRDefault="00292EC3" w:rsidP="00F06C8F">
      <w:pPr>
        <w:pStyle w:val="a3"/>
        <w:widowControl w:val="0"/>
        <w:numPr>
          <w:ilvl w:val="0"/>
          <w:numId w:val="8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061CA">
        <w:rPr>
          <w:rFonts w:ascii="Times New Roman" w:hAnsi="Times New Roman" w:cs="Times New Roman"/>
          <w:sz w:val="28"/>
          <w:szCs w:val="28"/>
        </w:rPr>
        <w:t>Повышение уровня профессиональной компетентности педагогических работников в системе мероприятий, направленных на развитие кадрового потенциала муниципальной системы образования.</w:t>
      </w:r>
    </w:p>
    <w:p w:rsidR="00786CB6" w:rsidRPr="005C33A3" w:rsidRDefault="00786CB6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786CB6" w:rsidRPr="005C33A3" w:rsidSect="00FF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75" w:rsidRDefault="00257075" w:rsidP="00FD54E1">
      <w:pPr>
        <w:spacing w:after="0" w:line="240" w:lineRule="auto"/>
      </w:pPr>
      <w:r>
        <w:separator/>
      </w:r>
    </w:p>
  </w:endnote>
  <w:endnote w:type="continuationSeparator" w:id="0">
    <w:p w:rsidR="00257075" w:rsidRDefault="00257075" w:rsidP="00FD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75" w:rsidRDefault="00257075" w:rsidP="00FD54E1">
      <w:pPr>
        <w:spacing w:after="0" w:line="240" w:lineRule="auto"/>
      </w:pPr>
      <w:r>
        <w:separator/>
      </w:r>
    </w:p>
  </w:footnote>
  <w:footnote w:type="continuationSeparator" w:id="0">
    <w:p w:rsidR="00257075" w:rsidRDefault="00257075" w:rsidP="00FD5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6" type="#_x0000_t75" style="width:11.25pt;height:11.25pt" o:bullet="t">
        <v:imagedata r:id="rId1" o:title="mso151"/>
      </v:shape>
    </w:pict>
  </w:numPicBullet>
  <w:abstractNum w:abstractNumId="0">
    <w:nsid w:val="011125FC"/>
    <w:multiLevelType w:val="hybridMultilevel"/>
    <w:tmpl w:val="072803CE"/>
    <w:lvl w:ilvl="0" w:tplc="AD32F928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0370CF"/>
    <w:multiLevelType w:val="hybridMultilevel"/>
    <w:tmpl w:val="99FAB24C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6D37626"/>
    <w:multiLevelType w:val="hybridMultilevel"/>
    <w:tmpl w:val="BBC60AA2"/>
    <w:lvl w:ilvl="0" w:tplc="2A92A6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82B68"/>
    <w:multiLevelType w:val="hybridMultilevel"/>
    <w:tmpl w:val="BEB0138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0F445A"/>
    <w:multiLevelType w:val="hybridMultilevel"/>
    <w:tmpl w:val="CDB65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A93743"/>
    <w:multiLevelType w:val="hybridMultilevel"/>
    <w:tmpl w:val="6B2CD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4129FE"/>
    <w:multiLevelType w:val="hybridMultilevel"/>
    <w:tmpl w:val="5802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F0499"/>
    <w:multiLevelType w:val="hybridMultilevel"/>
    <w:tmpl w:val="1652B9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85410D1"/>
    <w:multiLevelType w:val="hybridMultilevel"/>
    <w:tmpl w:val="A6602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F84834"/>
    <w:multiLevelType w:val="hybridMultilevel"/>
    <w:tmpl w:val="574C6CB0"/>
    <w:lvl w:ilvl="0" w:tplc="0F883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65A2D"/>
    <w:multiLevelType w:val="hybridMultilevel"/>
    <w:tmpl w:val="5A4A2B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BD0B12"/>
    <w:multiLevelType w:val="hybridMultilevel"/>
    <w:tmpl w:val="E13C6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37BB2"/>
    <w:multiLevelType w:val="multilevel"/>
    <w:tmpl w:val="DEAC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DDD1157"/>
    <w:multiLevelType w:val="hybridMultilevel"/>
    <w:tmpl w:val="C9AC7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B36F5"/>
    <w:multiLevelType w:val="hybridMultilevel"/>
    <w:tmpl w:val="3BC68C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3677950"/>
    <w:multiLevelType w:val="multilevel"/>
    <w:tmpl w:val="60F882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C615C7F"/>
    <w:multiLevelType w:val="hybridMultilevel"/>
    <w:tmpl w:val="92649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E3E1B"/>
    <w:multiLevelType w:val="hybridMultilevel"/>
    <w:tmpl w:val="3C1A3610"/>
    <w:lvl w:ilvl="0" w:tplc="CAEC3D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3424FF"/>
    <w:multiLevelType w:val="hybridMultilevel"/>
    <w:tmpl w:val="F5623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6491C"/>
    <w:multiLevelType w:val="hybridMultilevel"/>
    <w:tmpl w:val="DA2C5FF4"/>
    <w:lvl w:ilvl="0" w:tplc="694E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D5EDC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460A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D2B3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3A1C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5222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002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D408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5888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1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9"/>
  </w:num>
  <w:num w:numId="9">
    <w:abstractNumId w:val="16"/>
  </w:num>
  <w:num w:numId="10">
    <w:abstractNumId w:val="11"/>
  </w:num>
  <w:num w:numId="11">
    <w:abstractNumId w:val="7"/>
  </w:num>
  <w:num w:numId="12">
    <w:abstractNumId w:val="3"/>
  </w:num>
  <w:num w:numId="13">
    <w:abstractNumId w:val="1"/>
  </w:num>
  <w:num w:numId="14">
    <w:abstractNumId w:val="4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13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DCD"/>
    <w:rsid w:val="0000458D"/>
    <w:rsid w:val="00007889"/>
    <w:rsid w:val="00010FA4"/>
    <w:rsid w:val="00015DB4"/>
    <w:rsid w:val="00023D04"/>
    <w:rsid w:val="00041F52"/>
    <w:rsid w:val="00043775"/>
    <w:rsid w:val="000470F3"/>
    <w:rsid w:val="0005020E"/>
    <w:rsid w:val="00055426"/>
    <w:rsid w:val="00057675"/>
    <w:rsid w:val="0007712D"/>
    <w:rsid w:val="00077D92"/>
    <w:rsid w:val="000807D9"/>
    <w:rsid w:val="000A4DD3"/>
    <w:rsid w:val="000A6243"/>
    <w:rsid w:val="000C177C"/>
    <w:rsid w:val="000C40E3"/>
    <w:rsid w:val="000E381A"/>
    <w:rsid w:val="000F198A"/>
    <w:rsid w:val="00101829"/>
    <w:rsid w:val="00121484"/>
    <w:rsid w:val="00121A66"/>
    <w:rsid w:val="00124174"/>
    <w:rsid w:val="00130898"/>
    <w:rsid w:val="001341E3"/>
    <w:rsid w:val="001674AC"/>
    <w:rsid w:val="001741FE"/>
    <w:rsid w:val="00180EAE"/>
    <w:rsid w:val="001838D1"/>
    <w:rsid w:val="00185F42"/>
    <w:rsid w:val="0019652E"/>
    <w:rsid w:val="001B334E"/>
    <w:rsid w:val="001B5DC4"/>
    <w:rsid w:val="001C2500"/>
    <w:rsid w:val="001D1C8E"/>
    <w:rsid w:val="001E1E07"/>
    <w:rsid w:val="00203593"/>
    <w:rsid w:val="00205DC8"/>
    <w:rsid w:val="0021364D"/>
    <w:rsid w:val="00221B58"/>
    <w:rsid w:val="00222105"/>
    <w:rsid w:val="00223F45"/>
    <w:rsid w:val="00227E50"/>
    <w:rsid w:val="0024027A"/>
    <w:rsid w:val="00247C62"/>
    <w:rsid w:val="00257075"/>
    <w:rsid w:val="00260428"/>
    <w:rsid w:val="002607C3"/>
    <w:rsid w:val="00265E1B"/>
    <w:rsid w:val="00285D6A"/>
    <w:rsid w:val="00287636"/>
    <w:rsid w:val="00292EC3"/>
    <w:rsid w:val="00293CE0"/>
    <w:rsid w:val="002C0A12"/>
    <w:rsid w:val="002C5CA1"/>
    <w:rsid w:val="002D683A"/>
    <w:rsid w:val="002E0798"/>
    <w:rsid w:val="002E72A8"/>
    <w:rsid w:val="002F0DAF"/>
    <w:rsid w:val="002F33EE"/>
    <w:rsid w:val="00302B6E"/>
    <w:rsid w:val="00302E84"/>
    <w:rsid w:val="00304C62"/>
    <w:rsid w:val="00306DB8"/>
    <w:rsid w:val="00337264"/>
    <w:rsid w:val="00340EB4"/>
    <w:rsid w:val="00341073"/>
    <w:rsid w:val="0034427B"/>
    <w:rsid w:val="00346210"/>
    <w:rsid w:val="003606B2"/>
    <w:rsid w:val="00366584"/>
    <w:rsid w:val="00370352"/>
    <w:rsid w:val="00370DC4"/>
    <w:rsid w:val="003750C9"/>
    <w:rsid w:val="003777F6"/>
    <w:rsid w:val="003822F7"/>
    <w:rsid w:val="00385F32"/>
    <w:rsid w:val="003959B2"/>
    <w:rsid w:val="003961B8"/>
    <w:rsid w:val="003A1386"/>
    <w:rsid w:val="003A2C1D"/>
    <w:rsid w:val="003B3FDB"/>
    <w:rsid w:val="003C01F3"/>
    <w:rsid w:val="003C669E"/>
    <w:rsid w:val="003E2830"/>
    <w:rsid w:val="00403C8F"/>
    <w:rsid w:val="0041077D"/>
    <w:rsid w:val="0042612A"/>
    <w:rsid w:val="00431233"/>
    <w:rsid w:val="00431C6A"/>
    <w:rsid w:val="00432368"/>
    <w:rsid w:val="004340E0"/>
    <w:rsid w:val="00441B15"/>
    <w:rsid w:val="00445554"/>
    <w:rsid w:val="00445D89"/>
    <w:rsid w:val="00451FA5"/>
    <w:rsid w:val="00460CA6"/>
    <w:rsid w:val="00477BED"/>
    <w:rsid w:val="00491BC1"/>
    <w:rsid w:val="004979A3"/>
    <w:rsid w:val="004C0C2F"/>
    <w:rsid w:val="004C1307"/>
    <w:rsid w:val="004C4F53"/>
    <w:rsid w:val="004E575F"/>
    <w:rsid w:val="004E650C"/>
    <w:rsid w:val="004E72BF"/>
    <w:rsid w:val="004F4CB3"/>
    <w:rsid w:val="0050595E"/>
    <w:rsid w:val="005134CB"/>
    <w:rsid w:val="00515F87"/>
    <w:rsid w:val="0052563B"/>
    <w:rsid w:val="005332F1"/>
    <w:rsid w:val="00535C21"/>
    <w:rsid w:val="00536538"/>
    <w:rsid w:val="0054498A"/>
    <w:rsid w:val="00553FBA"/>
    <w:rsid w:val="00557D75"/>
    <w:rsid w:val="00592ADD"/>
    <w:rsid w:val="005B4BA8"/>
    <w:rsid w:val="005C33A3"/>
    <w:rsid w:val="005D4953"/>
    <w:rsid w:val="005E0A23"/>
    <w:rsid w:val="005F71B1"/>
    <w:rsid w:val="00604ED0"/>
    <w:rsid w:val="006104DD"/>
    <w:rsid w:val="0061244F"/>
    <w:rsid w:val="00616682"/>
    <w:rsid w:val="00630E25"/>
    <w:rsid w:val="00640AD5"/>
    <w:rsid w:val="00674B63"/>
    <w:rsid w:val="00677D07"/>
    <w:rsid w:val="00677DC7"/>
    <w:rsid w:val="00684CEB"/>
    <w:rsid w:val="00685289"/>
    <w:rsid w:val="0068651B"/>
    <w:rsid w:val="006873B5"/>
    <w:rsid w:val="00687D71"/>
    <w:rsid w:val="00687F81"/>
    <w:rsid w:val="006B1DAA"/>
    <w:rsid w:val="006B2696"/>
    <w:rsid w:val="006B45A7"/>
    <w:rsid w:val="006C0DAF"/>
    <w:rsid w:val="006C48E7"/>
    <w:rsid w:val="006D0567"/>
    <w:rsid w:val="006F4890"/>
    <w:rsid w:val="006F73C4"/>
    <w:rsid w:val="006F7F1F"/>
    <w:rsid w:val="0071083F"/>
    <w:rsid w:val="00712562"/>
    <w:rsid w:val="0071610E"/>
    <w:rsid w:val="00720E25"/>
    <w:rsid w:val="00722218"/>
    <w:rsid w:val="007249A7"/>
    <w:rsid w:val="00743D1F"/>
    <w:rsid w:val="007627A1"/>
    <w:rsid w:val="00774362"/>
    <w:rsid w:val="0077526E"/>
    <w:rsid w:val="007762E6"/>
    <w:rsid w:val="0078111C"/>
    <w:rsid w:val="00782736"/>
    <w:rsid w:val="00783155"/>
    <w:rsid w:val="00786CB6"/>
    <w:rsid w:val="0079343B"/>
    <w:rsid w:val="007A31E5"/>
    <w:rsid w:val="007A35F3"/>
    <w:rsid w:val="007B01EA"/>
    <w:rsid w:val="007C2519"/>
    <w:rsid w:val="007C5ECC"/>
    <w:rsid w:val="007D2E7E"/>
    <w:rsid w:val="007D5EED"/>
    <w:rsid w:val="007E03AD"/>
    <w:rsid w:val="007F0A7D"/>
    <w:rsid w:val="007F1326"/>
    <w:rsid w:val="007F5975"/>
    <w:rsid w:val="00813895"/>
    <w:rsid w:val="00853F5E"/>
    <w:rsid w:val="00860722"/>
    <w:rsid w:val="00864F23"/>
    <w:rsid w:val="00865A85"/>
    <w:rsid w:val="00870E48"/>
    <w:rsid w:val="00874D54"/>
    <w:rsid w:val="0088632C"/>
    <w:rsid w:val="008906C1"/>
    <w:rsid w:val="008A5C4D"/>
    <w:rsid w:val="008C0FA4"/>
    <w:rsid w:val="008C649A"/>
    <w:rsid w:val="008D5A3F"/>
    <w:rsid w:val="008E5266"/>
    <w:rsid w:val="008E7AD5"/>
    <w:rsid w:val="00902B1A"/>
    <w:rsid w:val="009061CA"/>
    <w:rsid w:val="009146F5"/>
    <w:rsid w:val="0092203D"/>
    <w:rsid w:val="00922169"/>
    <w:rsid w:val="00923E60"/>
    <w:rsid w:val="009456E1"/>
    <w:rsid w:val="009702FD"/>
    <w:rsid w:val="00985BE6"/>
    <w:rsid w:val="009B6643"/>
    <w:rsid w:val="009C1C5E"/>
    <w:rsid w:val="009C1C6A"/>
    <w:rsid w:val="009C3A52"/>
    <w:rsid w:val="009D56BA"/>
    <w:rsid w:val="009F61AE"/>
    <w:rsid w:val="00A014D5"/>
    <w:rsid w:val="00A076FC"/>
    <w:rsid w:val="00A1037D"/>
    <w:rsid w:val="00A15896"/>
    <w:rsid w:val="00A22A53"/>
    <w:rsid w:val="00A256CC"/>
    <w:rsid w:val="00A27DBB"/>
    <w:rsid w:val="00A30A73"/>
    <w:rsid w:val="00A33A8F"/>
    <w:rsid w:val="00A360D0"/>
    <w:rsid w:val="00A4136C"/>
    <w:rsid w:val="00A52B79"/>
    <w:rsid w:val="00A6228F"/>
    <w:rsid w:val="00A64812"/>
    <w:rsid w:val="00A65E2E"/>
    <w:rsid w:val="00A6791E"/>
    <w:rsid w:val="00A75161"/>
    <w:rsid w:val="00A82FB8"/>
    <w:rsid w:val="00A951E6"/>
    <w:rsid w:val="00A9525C"/>
    <w:rsid w:val="00A96A4B"/>
    <w:rsid w:val="00AA1E41"/>
    <w:rsid w:val="00AA7401"/>
    <w:rsid w:val="00AA74EF"/>
    <w:rsid w:val="00AA7D8B"/>
    <w:rsid w:val="00AB3CB3"/>
    <w:rsid w:val="00AE2D67"/>
    <w:rsid w:val="00AE3FEB"/>
    <w:rsid w:val="00AE5A73"/>
    <w:rsid w:val="00AF24DA"/>
    <w:rsid w:val="00B10BB1"/>
    <w:rsid w:val="00B11F1C"/>
    <w:rsid w:val="00B14448"/>
    <w:rsid w:val="00B1716E"/>
    <w:rsid w:val="00B3030D"/>
    <w:rsid w:val="00B3387F"/>
    <w:rsid w:val="00B43214"/>
    <w:rsid w:val="00B443E7"/>
    <w:rsid w:val="00B62CC9"/>
    <w:rsid w:val="00B712F7"/>
    <w:rsid w:val="00B75CFF"/>
    <w:rsid w:val="00B800B6"/>
    <w:rsid w:val="00B92B6A"/>
    <w:rsid w:val="00B94B83"/>
    <w:rsid w:val="00B95B24"/>
    <w:rsid w:val="00BA2659"/>
    <w:rsid w:val="00BA56D3"/>
    <w:rsid w:val="00BB4D6F"/>
    <w:rsid w:val="00BD6052"/>
    <w:rsid w:val="00C03F5B"/>
    <w:rsid w:val="00C0704C"/>
    <w:rsid w:val="00C15A52"/>
    <w:rsid w:val="00C161AD"/>
    <w:rsid w:val="00C200E5"/>
    <w:rsid w:val="00C225EC"/>
    <w:rsid w:val="00C26FE4"/>
    <w:rsid w:val="00C271F5"/>
    <w:rsid w:val="00C3397E"/>
    <w:rsid w:val="00C360C3"/>
    <w:rsid w:val="00C3743C"/>
    <w:rsid w:val="00C37E14"/>
    <w:rsid w:val="00C46C09"/>
    <w:rsid w:val="00C51D56"/>
    <w:rsid w:val="00C802BF"/>
    <w:rsid w:val="00CA73B2"/>
    <w:rsid w:val="00CB2A40"/>
    <w:rsid w:val="00D276EA"/>
    <w:rsid w:val="00D30DBF"/>
    <w:rsid w:val="00D35071"/>
    <w:rsid w:val="00D47D9E"/>
    <w:rsid w:val="00D51EDC"/>
    <w:rsid w:val="00D65DCD"/>
    <w:rsid w:val="00D66DF2"/>
    <w:rsid w:val="00D74ACB"/>
    <w:rsid w:val="00D83C1E"/>
    <w:rsid w:val="00D84773"/>
    <w:rsid w:val="00DA18A5"/>
    <w:rsid w:val="00DA2CF9"/>
    <w:rsid w:val="00DB0D83"/>
    <w:rsid w:val="00DB197F"/>
    <w:rsid w:val="00DB2FC2"/>
    <w:rsid w:val="00DC399A"/>
    <w:rsid w:val="00DC6E39"/>
    <w:rsid w:val="00DF15BB"/>
    <w:rsid w:val="00DF7310"/>
    <w:rsid w:val="00DF79A9"/>
    <w:rsid w:val="00E125EB"/>
    <w:rsid w:val="00E16F84"/>
    <w:rsid w:val="00E23E30"/>
    <w:rsid w:val="00E3387E"/>
    <w:rsid w:val="00E430C2"/>
    <w:rsid w:val="00E46D29"/>
    <w:rsid w:val="00E47784"/>
    <w:rsid w:val="00E5332C"/>
    <w:rsid w:val="00E573F3"/>
    <w:rsid w:val="00E7737E"/>
    <w:rsid w:val="00E832B1"/>
    <w:rsid w:val="00E84D10"/>
    <w:rsid w:val="00E9425D"/>
    <w:rsid w:val="00E95AAA"/>
    <w:rsid w:val="00EB0DEF"/>
    <w:rsid w:val="00EB3CD0"/>
    <w:rsid w:val="00EB56CC"/>
    <w:rsid w:val="00EB5C67"/>
    <w:rsid w:val="00EB6977"/>
    <w:rsid w:val="00EB78AE"/>
    <w:rsid w:val="00ED03C6"/>
    <w:rsid w:val="00EE05F6"/>
    <w:rsid w:val="00EE6240"/>
    <w:rsid w:val="00EF312D"/>
    <w:rsid w:val="00F06C8F"/>
    <w:rsid w:val="00F141F0"/>
    <w:rsid w:val="00F16277"/>
    <w:rsid w:val="00F210DF"/>
    <w:rsid w:val="00F3614A"/>
    <w:rsid w:val="00F5080B"/>
    <w:rsid w:val="00F570CF"/>
    <w:rsid w:val="00F65554"/>
    <w:rsid w:val="00F71481"/>
    <w:rsid w:val="00F77136"/>
    <w:rsid w:val="00F81941"/>
    <w:rsid w:val="00F962CC"/>
    <w:rsid w:val="00FA15F1"/>
    <w:rsid w:val="00FA40F3"/>
    <w:rsid w:val="00FC2DD1"/>
    <w:rsid w:val="00FC3ABE"/>
    <w:rsid w:val="00FD54E1"/>
    <w:rsid w:val="00FE2BD4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DF"/>
  </w:style>
  <w:style w:type="paragraph" w:styleId="6">
    <w:name w:val="heading 6"/>
    <w:basedOn w:val="a"/>
    <w:next w:val="a"/>
    <w:link w:val="60"/>
    <w:uiPriority w:val="99"/>
    <w:qFormat/>
    <w:rsid w:val="005B4BA8"/>
    <w:pPr>
      <w:keepNext/>
      <w:keepLines/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с отступом,Абзац списка1,Маркированный,Абзац списка11,Варианты ответов,Num Bullet 1,Bullet Number,Индексы"/>
    <w:basedOn w:val="a"/>
    <w:link w:val="a4"/>
    <w:uiPriority w:val="34"/>
    <w:qFormat/>
    <w:rsid w:val="00D65DC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D65DC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5DC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5DCD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12417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24174"/>
  </w:style>
  <w:style w:type="paragraph" w:styleId="a7">
    <w:name w:val="Balloon Text"/>
    <w:basedOn w:val="a"/>
    <w:link w:val="a8"/>
    <w:uiPriority w:val="99"/>
    <w:semiHidden/>
    <w:unhideWhenUsed/>
    <w:rsid w:val="00B1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448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A22A5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9">
    <w:name w:val="Hyperlink"/>
    <w:rsid w:val="00E125EB"/>
    <w:rPr>
      <w:color w:val="0000FF"/>
      <w:u w:val="single"/>
    </w:rPr>
  </w:style>
  <w:style w:type="paragraph" w:customStyle="1" w:styleId="ConsPlusTitle">
    <w:name w:val="ConsPlusTitle"/>
    <w:rsid w:val="00E12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5B4BA8"/>
    <w:rPr>
      <w:rFonts w:ascii="Cambria" w:eastAsia="Times New Roman" w:hAnsi="Cambria" w:cs="Cambria"/>
      <w:i/>
      <w:iCs/>
      <w:color w:val="243F6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6072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60722"/>
  </w:style>
  <w:style w:type="table" w:styleId="aa">
    <w:name w:val="Table Grid"/>
    <w:basedOn w:val="a1"/>
    <w:uiPriority w:val="59"/>
    <w:rsid w:val="006D05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List Paragraph Знак,Абзац с отступом Знак,Абзац списка1 Знак,Маркированный Знак,Абзац списка11 Знак,Варианты ответов Знак,Num Bullet 1 Знак,Bullet Number Знак,Индексы Знак"/>
    <w:link w:val="a3"/>
    <w:uiPriority w:val="34"/>
    <w:locked/>
    <w:rsid w:val="006D0567"/>
  </w:style>
  <w:style w:type="paragraph" w:styleId="ab">
    <w:name w:val="Normal (Web)"/>
    <w:basedOn w:val="a"/>
    <w:uiPriority w:val="99"/>
    <w:rsid w:val="00FE2BD4"/>
    <w:pPr>
      <w:spacing w:before="100" w:beforeAutospacing="1" w:after="100" w:afterAutospacing="1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FA15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A15F1"/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Grid Accent 5"/>
    <w:basedOn w:val="a1"/>
    <w:uiPriority w:val="62"/>
    <w:rsid w:val="00EE05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-6">
    <w:name w:val="Medium Shading 2 Accent 6"/>
    <w:basedOn w:val="a1"/>
    <w:uiPriority w:val="64"/>
    <w:rsid w:val="003777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e">
    <w:name w:val="header"/>
    <w:basedOn w:val="a"/>
    <w:link w:val="af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D54E1"/>
  </w:style>
  <w:style w:type="paragraph" w:styleId="af0">
    <w:name w:val="footer"/>
    <w:basedOn w:val="a"/>
    <w:link w:val="af1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D54E1"/>
  </w:style>
  <w:style w:type="table" w:styleId="3-6">
    <w:name w:val="Medium Grid 3 Accent 6"/>
    <w:basedOn w:val="a1"/>
    <w:uiPriority w:val="69"/>
    <w:rsid w:val="00FD54E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21">
    <w:name w:val="стиль2"/>
    <w:basedOn w:val="a0"/>
    <w:rsid w:val="002C0A12"/>
  </w:style>
  <w:style w:type="table" w:styleId="3-2">
    <w:name w:val="Medium Grid 3 Accent 2"/>
    <w:basedOn w:val="a1"/>
    <w:uiPriority w:val="69"/>
    <w:rsid w:val="002C0A12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rsid w:val="00DC399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Title">
    <w:name w:val="Title!Название НПА"/>
    <w:basedOn w:val="a"/>
    <w:rsid w:val="00CB2A40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31">
    <w:name w:val="Body Text 3"/>
    <w:basedOn w:val="a"/>
    <w:link w:val="32"/>
    <w:uiPriority w:val="99"/>
    <w:semiHidden/>
    <w:unhideWhenUsed/>
    <w:rsid w:val="007F132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F132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BA1F-DE48-42DA-84EF-5F29B3CF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3251</TotalTime>
  <Pages>23</Pages>
  <Words>7123</Words>
  <Characters>40605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47633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Маргарита Аркадьевна</dc:creator>
  <cp:lastModifiedBy>Айнетдинова</cp:lastModifiedBy>
  <cp:revision>55</cp:revision>
  <cp:lastPrinted>2026-05-18T13:49:00Z</cp:lastPrinted>
  <dcterms:created xsi:type="dcterms:W3CDTF">2014-10-27T12:34:00Z</dcterms:created>
  <dcterms:modified xsi:type="dcterms:W3CDTF">2026-05-18T13:49:00Z</dcterms:modified>
</cp:coreProperties>
</file>